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820AC7" w:rsidRDefault="14A40F87" w:rsidP="00AB709A">
      <w:pPr>
        <w:jc w:val="center"/>
        <w:rPr>
          <w:b/>
          <w:bCs/>
        </w:rPr>
      </w:pPr>
      <w:r w:rsidRPr="00820AC7">
        <w:rPr>
          <w:b/>
          <w:bCs/>
        </w:rPr>
        <w:t>ATVIRO KONKURSO</w:t>
      </w:r>
    </w:p>
    <w:p w14:paraId="3FF44E56" w14:textId="28546C8A" w:rsidR="001B099C" w:rsidRPr="00820AC7" w:rsidRDefault="00A96C0D" w:rsidP="00423300">
      <w:pPr>
        <w:pStyle w:val="Paantrat"/>
        <w:spacing w:before="60" w:after="60"/>
        <w:jc w:val="center"/>
        <w:rPr>
          <w:b/>
          <w:bCs/>
          <w:u w:val="none"/>
          <w:lang w:val="lt-LT"/>
        </w:rPr>
      </w:pPr>
      <w:r w:rsidRPr="00820AC7">
        <w:rPr>
          <w:b/>
          <w:bCs/>
          <w:u w:val="none"/>
          <w:lang w:val="lt-LT"/>
        </w:rPr>
        <w:t xml:space="preserve">SPECIALIOSIOS </w:t>
      </w:r>
      <w:r w:rsidR="00484121" w:rsidRPr="00820AC7">
        <w:rPr>
          <w:b/>
          <w:bCs/>
          <w:u w:val="none"/>
          <w:lang w:val="lt-LT"/>
        </w:rPr>
        <w:t>PIRKIMO SĄLYGOS</w:t>
      </w:r>
    </w:p>
    <w:p w14:paraId="1A6E1D80" w14:textId="20332628" w:rsidR="001B099C" w:rsidRPr="006E5664" w:rsidRDefault="00CD598F" w:rsidP="00423300">
      <w:pPr>
        <w:pStyle w:val="Paantrat"/>
        <w:spacing w:before="60" w:after="60"/>
        <w:jc w:val="center"/>
        <w:rPr>
          <w:b/>
          <w:bCs/>
          <w:i/>
          <w:iCs/>
          <w:lang w:val="lt-LT"/>
        </w:rPr>
      </w:pPr>
      <w:r>
        <w:rPr>
          <w:b/>
          <w:bCs/>
        </w:rPr>
        <w:t>ELEKTROMAGNETINIŲ TRIKDŽIŲ MATAVIMO IMTUVAS</w:t>
      </w:r>
    </w:p>
    <w:p w14:paraId="603E882A" w14:textId="77777777" w:rsidR="004C2502" w:rsidRPr="00820AC7" w:rsidRDefault="004C2502" w:rsidP="00423300">
      <w:pPr>
        <w:pStyle w:val="Paantrat"/>
        <w:spacing w:before="60" w:after="60"/>
        <w:jc w:val="center"/>
        <w:rPr>
          <w:b/>
          <w:bCs/>
          <w:u w:val="none"/>
          <w:lang w:val="lt-LT"/>
        </w:rPr>
      </w:pPr>
    </w:p>
    <w:p w14:paraId="59FA8F32" w14:textId="77777777" w:rsidR="00A318F9" w:rsidRPr="00820AC7" w:rsidRDefault="0020294D" w:rsidP="00721B6D">
      <w:pPr>
        <w:pStyle w:val="Antrat1"/>
        <w:numPr>
          <w:ilvl w:val="0"/>
          <w:numId w:val="1"/>
        </w:numPr>
        <w:tabs>
          <w:tab w:val="left" w:pos="426"/>
        </w:tabs>
        <w:spacing w:before="60" w:after="60"/>
        <w:ind w:left="0" w:firstLine="0"/>
        <w:jc w:val="center"/>
        <w:rPr>
          <w:b/>
          <w:bCs/>
        </w:rPr>
      </w:pPr>
      <w:bookmarkStart w:id="0" w:name="_Toc335201954"/>
      <w:bookmarkStart w:id="1" w:name="_Toc147739116"/>
      <w:r w:rsidRPr="00820AC7">
        <w:rPr>
          <w:b/>
          <w:bCs/>
        </w:rPr>
        <w:t>BENDROSIOS</w:t>
      </w:r>
      <w:r w:rsidR="00454746" w:rsidRPr="00820AC7">
        <w:rPr>
          <w:b/>
          <w:bCs/>
        </w:rPr>
        <w:t xml:space="preserve"> NUOSTATOS</w:t>
      </w:r>
      <w:r w:rsidRPr="00820AC7">
        <w:rPr>
          <w:b/>
          <w:bCs/>
        </w:rPr>
        <w:t xml:space="preserve"> </w:t>
      </w:r>
      <w:bookmarkEnd w:id="0"/>
    </w:p>
    <w:p w14:paraId="3CFA4AF4" w14:textId="044D5B99" w:rsidR="00783F49" w:rsidRPr="00D55887" w:rsidRDefault="00783F49" w:rsidP="00783F49">
      <w:pPr>
        <w:pStyle w:val="Sraopastraipa"/>
        <w:numPr>
          <w:ilvl w:val="1"/>
          <w:numId w:val="1"/>
        </w:numPr>
        <w:tabs>
          <w:tab w:val="left" w:pos="567"/>
        </w:tabs>
        <w:spacing w:before="60" w:after="60"/>
        <w:ind w:left="0" w:firstLine="0"/>
        <w:contextualSpacing w:val="0"/>
        <w:jc w:val="both"/>
      </w:pPr>
      <w:r w:rsidRPr="00820AC7">
        <w:t xml:space="preserve">Vykdomas </w:t>
      </w:r>
      <w:sdt>
        <w:sdtPr>
          <w:rPr>
            <w:bCs/>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55887" w:rsidRPr="00D55887">
            <w:rPr>
              <w:bCs/>
            </w:rPr>
            <w:t>Tarptautinis pirkimas</w:t>
          </w:r>
        </w:sdtContent>
      </w:sdt>
      <w:r w:rsidRPr="00D55887">
        <w:rPr>
          <w:bCs/>
        </w:rPr>
        <w:t>.</w:t>
      </w:r>
    </w:p>
    <w:p w14:paraId="48135F71" w14:textId="2E1059D5" w:rsidR="00115864" w:rsidRPr="00820AC7" w:rsidRDefault="001D01B9" w:rsidP="00721B6D">
      <w:pPr>
        <w:pStyle w:val="Sraopastraipa"/>
        <w:numPr>
          <w:ilvl w:val="1"/>
          <w:numId w:val="1"/>
        </w:numPr>
        <w:tabs>
          <w:tab w:val="left" w:pos="567"/>
        </w:tabs>
        <w:spacing w:before="60" w:after="60"/>
        <w:ind w:left="0" w:firstLine="0"/>
        <w:contextualSpacing w:val="0"/>
        <w:jc w:val="both"/>
      </w:pPr>
      <w:r w:rsidRPr="00820AC7">
        <w:t>Pirkimas vykdomas</w:t>
      </w:r>
      <w:r w:rsidR="0080488A" w:rsidRPr="00820AC7">
        <w:rPr>
          <w:b/>
          <w:bCs/>
        </w:rPr>
        <w:t xml:space="preserve"> CVP IS priemonėmis.</w:t>
      </w:r>
      <w:r w:rsidRPr="00820AC7">
        <w:t xml:space="preserve"> </w:t>
      </w:r>
      <w:r w:rsidR="00A15901" w:rsidRPr="00820AC7">
        <w:t xml:space="preserve">Bet kokia informacija, Pirkimo sąlygų paaiškinimai, pranešimai ar kitas </w:t>
      </w:r>
      <w:r w:rsidR="000056FE" w:rsidRPr="00031CF7">
        <w:t>Perkančiosios organizacijos</w:t>
      </w:r>
      <w:r w:rsidR="00A15901" w:rsidRPr="00820AC7">
        <w:t xml:space="preserve"> ir Tiekėjų susirašinėjimas vykdomas tik šiomis priemonėmis</w:t>
      </w:r>
      <w:r w:rsidR="00115864" w:rsidRPr="00820AC7">
        <w:t>.</w:t>
      </w:r>
    </w:p>
    <w:p w14:paraId="3B7D7437" w14:textId="370B3066" w:rsidR="00D607F1" w:rsidRPr="00820AC7" w:rsidRDefault="00EA30B1" w:rsidP="00F429CE">
      <w:pPr>
        <w:pStyle w:val="Sraopastraipa"/>
        <w:numPr>
          <w:ilvl w:val="1"/>
          <w:numId w:val="4"/>
        </w:numPr>
        <w:tabs>
          <w:tab w:val="left" w:pos="567"/>
        </w:tabs>
        <w:spacing w:before="60" w:after="60"/>
        <w:ind w:left="0" w:firstLine="0"/>
        <w:jc w:val="both"/>
        <w:rPr>
          <w:b/>
          <w:bCs/>
        </w:rPr>
      </w:pPr>
      <w:r w:rsidRPr="00820AC7">
        <w:rPr>
          <w:b/>
          <w:bCs/>
        </w:rPr>
        <w:t>Š</w:t>
      </w:r>
      <w:r w:rsidR="00D665F2" w:rsidRPr="00820AC7">
        <w:rPr>
          <w:b/>
          <w:bCs/>
        </w:rPr>
        <w:t xml:space="preserve">io Pirkimo metu Derybos </w:t>
      </w:r>
      <w:r w:rsidR="002C3FCD" w:rsidRPr="00820AC7">
        <w:rPr>
          <w:b/>
          <w:bCs/>
        </w:rPr>
        <w:t xml:space="preserve">yra draudžiamos ir </w:t>
      </w:r>
      <w:r w:rsidR="00D665F2" w:rsidRPr="00820AC7">
        <w:rPr>
          <w:b/>
          <w:bCs/>
        </w:rPr>
        <w:t>nebus vykdomos.</w:t>
      </w:r>
    </w:p>
    <w:p w14:paraId="2B60DC79" w14:textId="652257BA" w:rsidR="00725326" w:rsidRPr="00820AC7" w:rsidRDefault="00725326" w:rsidP="00F429CE">
      <w:pPr>
        <w:pStyle w:val="Sraopastraipa"/>
        <w:numPr>
          <w:ilvl w:val="1"/>
          <w:numId w:val="4"/>
        </w:numPr>
        <w:tabs>
          <w:tab w:val="left" w:pos="851"/>
        </w:tabs>
        <w:spacing w:before="60" w:after="60"/>
        <w:ind w:left="567" w:hanging="567"/>
        <w:contextualSpacing w:val="0"/>
      </w:pPr>
      <w:r w:rsidRPr="00820AC7">
        <w:t>Tiekėjams neleidžiama pateikti alternatyvių pasiūlymų.</w:t>
      </w:r>
    </w:p>
    <w:p w14:paraId="0B515B68" w14:textId="77777777" w:rsidR="00241A80" w:rsidRPr="00820AC7" w:rsidRDefault="00241A80" w:rsidP="00F429CE">
      <w:pPr>
        <w:pStyle w:val="Sraopastraipa"/>
        <w:numPr>
          <w:ilvl w:val="1"/>
          <w:numId w:val="4"/>
        </w:numPr>
        <w:tabs>
          <w:tab w:val="left" w:pos="851"/>
        </w:tabs>
        <w:spacing w:before="60" w:after="60"/>
        <w:ind w:left="567" w:hanging="567"/>
        <w:contextualSpacing w:val="0"/>
      </w:pPr>
      <w:r w:rsidRPr="00820AC7">
        <w:t xml:space="preserve">Skelbimas dėl savanoriško </w:t>
      </w:r>
      <w:r w:rsidRPr="00820AC7">
        <w:rPr>
          <w:i/>
          <w:iCs/>
        </w:rPr>
        <w:t>ex ante</w:t>
      </w:r>
      <w:r w:rsidRPr="00820AC7">
        <w:t xml:space="preserve"> skaidrumo neskelbiamas.</w:t>
      </w:r>
    </w:p>
    <w:p w14:paraId="6AC36D56" w14:textId="77777777" w:rsidR="00241A80" w:rsidRPr="00820AC7" w:rsidRDefault="00241A80" w:rsidP="00F429CE">
      <w:pPr>
        <w:pStyle w:val="Sraopastraipa"/>
        <w:numPr>
          <w:ilvl w:val="1"/>
          <w:numId w:val="4"/>
        </w:numPr>
        <w:tabs>
          <w:tab w:val="left" w:pos="567"/>
        </w:tabs>
        <w:spacing w:before="60" w:after="60"/>
        <w:ind w:left="0" w:firstLine="0"/>
        <w:contextualSpacing w:val="0"/>
        <w:jc w:val="both"/>
      </w:pPr>
      <w:r w:rsidRPr="00820AC7">
        <w:t xml:space="preserve">Šio Pirkimo metu yra parengtas Sutarties projektas. </w:t>
      </w:r>
    </w:p>
    <w:p w14:paraId="1EE48357" w14:textId="4111E720" w:rsidR="00E87244" w:rsidRPr="00820AC7" w:rsidRDefault="00241A80" w:rsidP="00D40E26">
      <w:pPr>
        <w:pStyle w:val="Sraopastraipa"/>
        <w:numPr>
          <w:ilvl w:val="1"/>
          <w:numId w:val="30"/>
        </w:numPr>
        <w:tabs>
          <w:tab w:val="left" w:pos="0"/>
          <w:tab w:val="left" w:pos="567"/>
          <w:tab w:val="left" w:pos="720"/>
        </w:tabs>
        <w:spacing w:before="40" w:after="40"/>
        <w:ind w:left="0" w:firstLine="0"/>
        <w:jc w:val="both"/>
      </w:pPr>
      <w:r w:rsidRPr="00820AC7">
        <w:t xml:space="preserve">Atsižvelgiant į numatomos sudaryti pirkimo sutarties pobūdį, </w:t>
      </w:r>
      <w:r w:rsidR="001B051A" w:rsidRPr="00820AC7">
        <w:t>Perkančioji organizacija</w:t>
      </w:r>
      <w:r w:rsidRPr="00820AC7">
        <w:t xml:space="preserve"> nenumato taikyti tiesioginio atsiskaitymo su Subtiekėjais.</w:t>
      </w:r>
    </w:p>
    <w:p w14:paraId="7DD90923" w14:textId="1551E1FB" w:rsidR="009C3E1F" w:rsidRDefault="009C3E1F" w:rsidP="00D40E26">
      <w:pPr>
        <w:pStyle w:val="Sraopastraipa"/>
        <w:numPr>
          <w:ilvl w:val="1"/>
          <w:numId w:val="13"/>
        </w:numPr>
        <w:tabs>
          <w:tab w:val="left" w:pos="540"/>
        </w:tabs>
        <w:ind w:left="0" w:firstLine="0"/>
        <w:jc w:val="both"/>
      </w:pPr>
      <w:r w:rsidRPr="00820AC7">
        <w:t>Pirkimo sąlygos Tiekėjams pateikiamos lietuvių kalb</w:t>
      </w:r>
      <w:r w:rsidR="00D55887">
        <w:t>a</w:t>
      </w:r>
      <w:r w:rsidRPr="00820AC7">
        <w:t>.</w:t>
      </w:r>
    </w:p>
    <w:p w14:paraId="63619900" w14:textId="3D83A910" w:rsidR="00DC0FD7" w:rsidRDefault="00DC0FD7" w:rsidP="00D40E26">
      <w:pPr>
        <w:pStyle w:val="Sraopastraipa"/>
        <w:numPr>
          <w:ilvl w:val="1"/>
          <w:numId w:val="13"/>
        </w:numPr>
        <w:tabs>
          <w:tab w:val="left" w:pos="540"/>
        </w:tabs>
        <w:ind w:left="0" w:firstLine="0"/>
        <w:jc w:val="both"/>
      </w:pPr>
      <w:r>
        <w:t>Iš C</w:t>
      </w:r>
      <w:r w:rsidR="00B5715B">
        <w:t xml:space="preserve">entrinės perkančiosios organizacijos (toliau – CPO) </w:t>
      </w:r>
      <w:r>
        <w:t>katalogo neperkama, nes CPO kataloge nėra tokių prekių.</w:t>
      </w:r>
    </w:p>
    <w:p w14:paraId="3E138BDA" w14:textId="18A8DBC6" w:rsidR="00C7092C" w:rsidRPr="00820AC7" w:rsidRDefault="00C7092C" w:rsidP="00D40E26">
      <w:pPr>
        <w:pStyle w:val="Sraopastraipa"/>
        <w:numPr>
          <w:ilvl w:val="1"/>
          <w:numId w:val="13"/>
        </w:numPr>
        <w:tabs>
          <w:tab w:val="left" w:pos="540"/>
        </w:tabs>
        <w:ind w:left="0" w:firstLine="0"/>
        <w:jc w:val="both"/>
      </w:pPr>
      <w:bookmarkStart w:id="2" w:name="_Hlk213952930"/>
      <w:r>
        <w:t>Pasiūlymas bus atmestas, jeigu pasiūlymo kaina viršys 300 000,00 Eur be PVM.</w:t>
      </w:r>
    </w:p>
    <w:bookmarkEnd w:id="2"/>
    <w:p w14:paraId="707C8B46" w14:textId="77777777" w:rsidR="008323D0" w:rsidRPr="00B00BB2" w:rsidRDefault="008323D0" w:rsidP="00423300">
      <w:pPr>
        <w:pStyle w:val="Sraopastraipa"/>
        <w:tabs>
          <w:tab w:val="left" w:pos="851"/>
        </w:tabs>
        <w:spacing w:before="60" w:after="60"/>
        <w:ind w:left="0"/>
        <w:contextualSpacing w:val="0"/>
      </w:pPr>
    </w:p>
    <w:p w14:paraId="249F17EE" w14:textId="77777777" w:rsidR="008867D0" w:rsidRPr="00B00BB2" w:rsidRDefault="008867D0" w:rsidP="00B00BB2">
      <w:pPr>
        <w:pStyle w:val="Antrat1"/>
        <w:numPr>
          <w:ilvl w:val="0"/>
          <w:numId w:val="30"/>
        </w:numPr>
        <w:tabs>
          <w:tab w:val="left" w:pos="426"/>
        </w:tabs>
        <w:spacing w:before="60" w:after="60"/>
        <w:ind w:left="0" w:firstLine="0"/>
        <w:jc w:val="center"/>
        <w:rPr>
          <w:b/>
          <w:bCs/>
        </w:rPr>
      </w:pPr>
      <w:bookmarkStart w:id="3" w:name="_Toc335201955"/>
      <w:r w:rsidRPr="00B00BB2">
        <w:rPr>
          <w:b/>
          <w:bCs/>
        </w:rPr>
        <w:t xml:space="preserve">PIRKIMO </w:t>
      </w:r>
      <w:r w:rsidR="00363CBF" w:rsidRPr="00B00BB2">
        <w:rPr>
          <w:b/>
          <w:bCs/>
        </w:rPr>
        <w:t>OBJEKTAS</w:t>
      </w:r>
      <w:bookmarkEnd w:id="3"/>
    </w:p>
    <w:p w14:paraId="0665BF89" w14:textId="6717A70D" w:rsidR="00035043" w:rsidRPr="00B00BB2" w:rsidRDefault="00035043" w:rsidP="00F429CE">
      <w:pPr>
        <w:pStyle w:val="Sraopastraipa"/>
        <w:numPr>
          <w:ilvl w:val="1"/>
          <w:numId w:val="5"/>
        </w:numPr>
        <w:tabs>
          <w:tab w:val="left" w:pos="567"/>
        </w:tabs>
        <w:spacing w:before="60" w:after="60"/>
        <w:ind w:left="0" w:firstLine="0"/>
        <w:contextualSpacing w:val="0"/>
        <w:jc w:val="both"/>
      </w:pPr>
      <w:r w:rsidRPr="00B00BB2">
        <w:t xml:space="preserve">Pirkimo objektas </w:t>
      </w:r>
      <w:r w:rsidR="00A80D91" w:rsidRPr="00B00BB2">
        <w:t>–</w:t>
      </w:r>
      <w:r w:rsidRPr="00B00BB2">
        <w:t xml:space="preserve"> </w:t>
      </w:r>
      <w:bookmarkStart w:id="4" w:name="_Hlk213223852"/>
      <w:r w:rsidR="00CD598F">
        <w:rPr>
          <w:b/>
          <w:bCs/>
        </w:rPr>
        <w:t>Elektromagnetinių trikdžių matavimo imtuvas</w:t>
      </w:r>
      <w:r w:rsidR="006478C6" w:rsidRPr="00B00BB2">
        <w:t xml:space="preserve"> </w:t>
      </w:r>
      <w:bookmarkEnd w:id="4"/>
      <w:r w:rsidR="001B07AF" w:rsidRPr="00B00BB2">
        <w:t xml:space="preserve">(toliau tekste – </w:t>
      </w:r>
      <w:r w:rsidR="001B07AF" w:rsidRPr="00EF61B8">
        <w:t>Prekės</w:t>
      </w:r>
      <w:r w:rsidR="001B07AF" w:rsidRPr="00B00BB2">
        <w:t>)</w:t>
      </w:r>
      <w:r w:rsidRPr="00B00BB2">
        <w:t>.</w:t>
      </w:r>
    </w:p>
    <w:p w14:paraId="088057B2" w14:textId="50CF3BAA" w:rsidR="003809AC" w:rsidRDefault="00681F48" w:rsidP="35C2B403">
      <w:pPr>
        <w:pStyle w:val="Sraopastraipa"/>
        <w:numPr>
          <w:ilvl w:val="1"/>
          <w:numId w:val="5"/>
        </w:numPr>
        <w:tabs>
          <w:tab w:val="left" w:pos="567"/>
        </w:tabs>
        <w:spacing w:before="60" w:after="60"/>
        <w:ind w:left="0" w:firstLine="0"/>
        <w:contextualSpacing w:val="0"/>
        <w:jc w:val="both"/>
      </w:pPr>
      <w:r w:rsidRPr="00B00BB2">
        <w:t xml:space="preserve">Pirkimo objekto aprašymas pateikiamas </w:t>
      </w:r>
      <w:r w:rsidR="00C161BC" w:rsidRPr="00B00BB2">
        <w:t>Techninė</w:t>
      </w:r>
      <w:r w:rsidR="00E259AD" w:rsidRPr="00B00BB2">
        <w:t>j</w:t>
      </w:r>
      <w:r w:rsidR="00C161BC" w:rsidRPr="00B00BB2">
        <w:t>e s</w:t>
      </w:r>
      <w:r w:rsidRPr="00B00BB2">
        <w:t>pecifikacijo</w:t>
      </w:r>
      <w:r w:rsidR="00E259AD" w:rsidRPr="00B00BB2">
        <w:t>j</w:t>
      </w:r>
      <w:r w:rsidRPr="00B00BB2">
        <w:t>e.</w:t>
      </w:r>
    </w:p>
    <w:p w14:paraId="50ED7875" w14:textId="057E8E19" w:rsidR="00D208C2" w:rsidRPr="006478C6" w:rsidRDefault="00D208C2" w:rsidP="00D208C2">
      <w:pPr>
        <w:pStyle w:val="Sraopastraipa"/>
        <w:numPr>
          <w:ilvl w:val="1"/>
          <w:numId w:val="5"/>
        </w:numPr>
        <w:tabs>
          <w:tab w:val="left" w:pos="567"/>
        </w:tabs>
        <w:spacing w:before="60" w:after="60"/>
        <w:ind w:left="0" w:firstLine="0"/>
        <w:contextualSpacing w:val="0"/>
        <w:jc w:val="both"/>
      </w:pPr>
      <w:r w:rsidRPr="006478C6">
        <w:t xml:space="preserve">Pirkimo objektas </w:t>
      </w:r>
      <w:r w:rsidR="006478C6" w:rsidRPr="006478C6">
        <w:t>į dalis neskaidomas</w:t>
      </w:r>
      <w:r w:rsidR="00CD598F">
        <w:t xml:space="preserve">, nes </w:t>
      </w:r>
      <w:r w:rsidR="00CD598F" w:rsidRPr="00CD598F">
        <w:t xml:space="preserve">elektromagnetinių trikdžių matavimo imtuvas yra vientisas techninis įrenginys, kurio visos sudedamosios dalys (aparatinė įranga, programinė įranga, kalibravimo įranga ir priedai) sudaro tarpusavyje suderintą kompleksą, užtikrinantį matavimų tikslumą ir atitiktį tarptautiniams standartams. Šio objekto skaidymas į dalis būtų techniškai nepagrįstas, nes atskiros dalys neturi savarankiškos ekonominės ar funkcinės reikšmės be viso komplekso, o jų pirkimas iš skirtingų tiekėjų galėtų sukelti suderinamumo, kalibravimo ir garantinio aptarnavimo problemų, padidinti tiekimo riziką bei išlaidas. Todėl, siekiant užtikrinti techninį vientisumą, pirkimo efektyvumą ir rezultatų patikimumą, šis pirkimo objektas nėra skaidomas į dalis pagal </w:t>
      </w:r>
      <w:r w:rsidR="004E511B">
        <w:t xml:space="preserve">LR </w:t>
      </w:r>
      <w:r w:rsidR="00CD598F" w:rsidRPr="00CD598F">
        <w:t>Viešųjų pirkimų įstatymo 28 straipsnio 2 dalį</w:t>
      </w:r>
      <w:r w:rsidR="004E511B">
        <w:t>.</w:t>
      </w:r>
    </w:p>
    <w:p w14:paraId="7187CAC4" w14:textId="6CECC5F2" w:rsidR="00C75D12" w:rsidRPr="00BD2D37" w:rsidRDefault="00667E07">
      <w:pPr>
        <w:pStyle w:val="Sraopastraipa"/>
        <w:numPr>
          <w:ilvl w:val="1"/>
          <w:numId w:val="5"/>
        </w:numPr>
        <w:tabs>
          <w:tab w:val="left" w:pos="567"/>
          <w:tab w:val="left" w:pos="851"/>
        </w:tabs>
        <w:spacing w:before="60" w:after="60"/>
        <w:ind w:left="0" w:firstLine="0"/>
        <w:jc w:val="both"/>
      </w:pPr>
      <w:r w:rsidRPr="00BD2D37">
        <w:t>Šio pirkimo objektui yra taikom</w:t>
      </w:r>
      <w:r w:rsidR="008B7230" w:rsidRPr="00BD2D37">
        <w:t>os</w:t>
      </w:r>
      <w:r w:rsidRPr="00BD2D37">
        <w:t xml:space="preserve"> </w:t>
      </w:r>
      <w:r w:rsidR="00D47794" w:rsidRPr="00BD2D37">
        <w:t>Aplinkos apsaugos kriterijų taikymo, vykdant žaliuosius pirkimus, tvarkos aprašo</w:t>
      </w:r>
      <w:r w:rsidRPr="00BD2D37">
        <w:t>, patvirtint</w:t>
      </w:r>
      <w:r w:rsidR="00D47794" w:rsidRPr="00BD2D37">
        <w:t>o</w:t>
      </w:r>
      <w:r w:rsidRPr="00BD2D37">
        <w:t xml:space="preserve"> Lietuvos Respublikos aplinkos ministro 2011 m. birželio 28 d. įsakymu Nr. D1-508 „</w:t>
      </w:r>
      <w:r w:rsidR="00090FA3" w:rsidRPr="00BD2D37">
        <w:t>Dėl Aplinkos apsaugos kriterijų taikymo, vykdant žaliuosius pirkimus, tvarkos aprašo patvirtinimo</w:t>
      </w:r>
      <w:r w:rsidRPr="00BD2D37">
        <w:t>“ (</w:t>
      </w:r>
      <w:r w:rsidR="00327200" w:rsidRPr="00BD2D37">
        <w:t>aktuali</w:t>
      </w:r>
      <w:r w:rsidRPr="00BD2D37">
        <w:t xml:space="preserve"> redakcija)</w:t>
      </w:r>
      <w:r w:rsidR="00D47794" w:rsidRPr="00BD2D37">
        <w:t xml:space="preserve"> (toliau – Tvarkos aprašas)</w:t>
      </w:r>
      <w:r w:rsidR="00B16CCB" w:rsidRPr="00BD2D37">
        <w:t>,</w:t>
      </w:r>
      <w:r w:rsidR="00D47794" w:rsidRPr="00BD2D37">
        <w:t xml:space="preserve"> nuostatos</w:t>
      </w:r>
      <w:r w:rsidRPr="00BD2D37">
        <w:t xml:space="preserve">. </w:t>
      </w:r>
      <w:r w:rsidR="008B7230" w:rsidRPr="00BD2D37">
        <w:t>Aplinkos apsaugos</w:t>
      </w:r>
      <w:r w:rsidR="00D47794" w:rsidRPr="00BD2D37">
        <w:t xml:space="preserve"> kriterijai</w:t>
      </w:r>
      <w:r w:rsidR="008B7230" w:rsidRPr="00BD2D37">
        <w:t xml:space="preserve"> nustatyti</w:t>
      </w:r>
      <w:r w:rsidR="00D47794" w:rsidRPr="00BD2D37">
        <w:t xml:space="preserve">: </w:t>
      </w:r>
      <w:r w:rsidR="009953EA" w:rsidRPr="00BD2D37">
        <w:t xml:space="preserve">Prekių sutarties specialiosiose </w:t>
      </w:r>
      <w:r w:rsidR="00461FB2" w:rsidRPr="00BD2D37">
        <w:t>sąlygose</w:t>
      </w:r>
      <w:r w:rsidR="00BD2D37" w:rsidRPr="00BD2D37">
        <w:t xml:space="preserve"> </w:t>
      </w:r>
      <w:r w:rsidR="00BD2D37" w:rsidRPr="00BD2D37">
        <w:rPr>
          <w:rFonts w:eastAsiaTheme="minorHAnsi"/>
          <w:color w:val="000000"/>
        </w:rPr>
        <w:t>(SPS Priede Nr. 5)</w:t>
      </w:r>
      <w:r w:rsidR="00BD2D37" w:rsidRPr="00BD2D37">
        <w:rPr>
          <w:lang w:eastAsia="lt-LT"/>
        </w:rPr>
        <w:t>.</w:t>
      </w:r>
    </w:p>
    <w:p w14:paraId="38301424" w14:textId="77777777" w:rsidR="00C75D12" w:rsidRPr="00B00BB2" w:rsidRDefault="00C75D12" w:rsidP="00C75D12">
      <w:pPr>
        <w:pStyle w:val="Sraopastraipa"/>
        <w:tabs>
          <w:tab w:val="left" w:pos="567"/>
          <w:tab w:val="left" w:pos="851"/>
        </w:tabs>
        <w:spacing w:before="60" w:after="60"/>
        <w:ind w:left="0"/>
        <w:jc w:val="both"/>
      </w:pPr>
    </w:p>
    <w:p w14:paraId="08F6F372" w14:textId="7236F1BD" w:rsidR="007A617D" w:rsidRPr="00B00BB2" w:rsidRDefault="00DD7C6E" w:rsidP="00F429CE">
      <w:pPr>
        <w:pStyle w:val="Antrat1"/>
        <w:numPr>
          <w:ilvl w:val="0"/>
          <w:numId w:val="5"/>
        </w:numPr>
        <w:tabs>
          <w:tab w:val="left" w:pos="426"/>
        </w:tabs>
        <w:spacing w:before="60" w:after="60"/>
        <w:ind w:left="0" w:firstLine="0"/>
        <w:jc w:val="center"/>
        <w:rPr>
          <w:b/>
          <w:bCs/>
        </w:rPr>
      </w:pPr>
      <w:r w:rsidRPr="00B00BB2">
        <w:rPr>
          <w:b/>
          <w:bCs/>
        </w:rPr>
        <w:t>TIEKĖJŲ PAŠALINIMO PAGRINDŲ NEBUVIMO IR KVALIFIKACIJOS REIKALAVIMAI</w:t>
      </w:r>
      <w:r w:rsidR="00E277EB" w:rsidRPr="00B00BB2">
        <w:t xml:space="preserve"> </w:t>
      </w:r>
      <w:r w:rsidR="00E277EB" w:rsidRPr="00B00BB2">
        <w:rPr>
          <w:b/>
          <w:bCs/>
        </w:rPr>
        <w:t>IR, JEIGU TAIKYTINA, REIKALAUJAMI KOKYBĖS VADYBOS SISTEMOS IR (ARBA) APLINKOS APSAUGOS VADYBOS SISTEMOS STANDARTAI</w:t>
      </w:r>
    </w:p>
    <w:p w14:paraId="7DBBCC59" w14:textId="289B6CD7" w:rsidR="00667E07" w:rsidRPr="00B00BB2" w:rsidRDefault="00667E07" w:rsidP="00667E07">
      <w:pPr>
        <w:pStyle w:val="Sraopastraipa"/>
        <w:tabs>
          <w:tab w:val="left" w:pos="426"/>
        </w:tabs>
        <w:autoSpaceDE w:val="0"/>
        <w:autoSpaceDN w:val="0"/>
        <w:adjustRightInd w:val="0"/>
        <w:spacing w:before="40" w:after="40"/>
        <w:ind w:left="0"/>
        <w:jc w:val="both"/>
        <w:rPr>
          <w:rFonts w:eastAsiaTheme="minorHAnsi"/>
          <w:b/>
          <w:bCs/>
          <w:color w:val="000000"/>
        </w:rPr>
      </w:pPr>
    </w:p>
    <w:p w14:paraId="593B1AE8" w14:textId="5EB773E6" w:rsidR="00667E07" w:rsidRPr="00B00BB2" w:rsidRDefault="00667E07" w:rsidP="00F429CE">
      <w:pPr>
        <w:pStyle w:val="Sraopastraipa"/>
        <w:numPr>
          <w:ilvl w:val="1"/>
          <w:numId w:val="6"/>
        </w:numPr>
        <w:tabs>
          <w:tab w:val="left" w:pos="567"/>
          <w:tab w:val="left" w:pos="1134"/>
        </w:tabs>
        <w:spacing w:before="40" w:after="40"/>
        <w:ind w:left="0" w:firstLine="0"/>
        <w:jc w:val="both"/>
        <w:rPr>
          <w:b/>
          <w:bCs/>
          <w:lang w:eastAsia="lt-LT"/>
        </w:rPr>
      </w:pPr>
      <w:r w:rsidRPr="00B00BB2">
        <w:rPr>
          <w:b/>
          <w:bCs/>
          <w:lang w:eastAsia="lt-LT"/>
        </w:rPr>
        <w:t xml:space="preserve">Tiekėjų pašalinimo pagrindų nebuvimas </w:t>
      </w:r>
      <w:r w:rsidR="00CC6692">
        <w:rPr>
          <w:b/>
          <w:bCs/>
          <w:lang w:eastAsia="lt-LT"/>
        </w:rPr>
        <w:t>tikrinamas,</w:t>
      </w:r>
      <w:r w:rsidRPr="00B00BB2">
        <w:rPr>
          <w:b/>
          <w:bCs/>
          <w:lang w:eastAsia="lt-LT"/>
        </w:rPr>
        <w:t xml:space="preserve"> kvalifikacija </w:t>
      </w:r>
      <w:r w:rsidR="00CC6692">
        <w:rPr>
          <w:b/>
          <w:bCs/>
          <w:lang w:eastAsia="lt-LT"/>
        </w:rPr>
        <w:t>Tiekėjams nenustatoma</w:t>
      </w:r>
      <w:r w:rsidRPr="00B00BB2">
        <w:rPr>
          <w:b/>
          <w:bCs/>
          <w:lang w:eastAsia="lt-LT"/>
        </w:rPr>
        <w:t xml:space="preserve">. </w:t>
      </w:r>
      <w:r w:rsidRPr="00B00BB2">
        <w:rPr>
          <w:rFonts w:eastAsiaTheme="minorHAnsi"/>
          <w:b/>
          <w:bCs/>
          <w:color w:val="000000"/>
        </w:rPr>
        <w:t xml:space="preserve">Tiekėjai pateikia užpildytą ir pasirašytą Europos bendrąjį viešųjų pirkimų </w:t>
      </w:r>
      <w:r w:rsidRPr="00B00BB2">
        <w:rPr>
          <w:rFonts w:eastAsiaTheme="minorHAnsi"/>
          <w:b/>
          <w:bCs/>
          <w:color w:val="000000"/>
        </w:rPr>
        <w:lastRenderedPageBreak/>
        <w:t>dokumentą</w:t>
      </w:r>
      <w:r w:rsidRPr="00B00BB2">
        <w:rPr>
          <w:rStyle w:val="Puslapioinaosnuoroda"/>
          <w:rFonts w:eastAsiaTheme="minorHAnsi"/>
          <w:b/>
          <w:bCs/>
          <w:color w:val="000000"/>
        </w:rPr>
        <w:footnoteReference w:id="2"/>
      </w:r>
      <w:r w:rsidR="009539AE" w:rsidRPr="00B00BB2">
        <w:rPr>
          <w:rFonts w:eastAsiaTheme="minorHAnsi"/>
        </w:rPr>
        <w:t xml:space="preserve"> </w:t>
      </w:r>
      <w:r w:rsidRPr="00B00BB2">
        <w:rPr>
          <w:rFonts w:eastAsiaTheme="minorHAnsi"/>
          <w:b/>
          <w:bCs/>
          <w:color w:val="000000"/>
        </w:rPr>
        <w:t xml:space="preserve">(toliau – EBVPD) (SPS </w:t>
      </w:r>
      <w:r w:rsidR="00452211">
        <w:rPr>
          <w:rFonts w:eastAsiaTheme="minorHAnsi"/>
          <w:b/>
          <w:bCs/>
          <w:color w:val="000000"/>
        </w:rPr>
        <w:t>P</w:t>
      </w:r>
      <w:r w:rsidRPr="00B00BB2">
        <w:rPr>
          <w:rFonts w:eastAsiaTheme="minorHAnsi"/>
          <w:b/>
          <w:bCs/>
          <w:color w:val="000000"/>
        </w:rPr>
        <w:t xml:space="preserve">riedas Nr. </w:t>
      </w:r>
      <w:r w:rsidR="00DE6B56">
        <w:rPr>
          <w:rFonts w:eastAsiaTheme="minorHAnsi"/>
          <w:b/>
          <w:bCs/>
          <w:color w:val="000000"/>
        </w:rPr>
        <w:t>3</w:t>
      </w:r>
      <w:r w:rsidRPr="00B00BB2">
        <w:rPr>
          <w:rFonts w:eastAsiaTheme="minorHAnsi"/>
          <w:b/>
          <w:bCs/>
          <w:color w:val="000000"/>
        </w:rPr>
        <w:t>)</w:t>
      </w:r>
      <w:r w:rsidRPr="00B00BB2">
        <w:rPr>
          <w:b/>
          <w:bCs/>
          <w:lang w:eastAsia="lt-LT"/>
        </w:rPr>
        <w:t>.</w:t>
      </w:r>
      <w:r w:rsidRPr="00B00BB2">
        <w:rPr>
          <w:lang w:eastAsia="lt-LT"/>
        </w:rPr>
        <w:t xml:space="preserve"> </w:t>
      </w:r>
      <w:r w:rsidRPr="00B00BB2">
        <w:rPr>
          <w:iCs/>
        </w:rPr>
        <w:t>Pašalinimo pagrindų nebuvim</w:t>
      </w:r>
      <w:r w:rsidR="00453C8D">
        <w:rPr>
          <w:iCs/>
        </w:rPr>
        <w:t xml:space="preserve">o </w:t>
      </w:r>
      <w:r w:rsidRPr="00B00BB2">
        <w:rPr>
          <w:iCs/>
        </w:rPr>
        <w:t>atitiktį pagrindžiančius aktualius dokumentus, nurodytus SPS 3.1 punkte (Lentelė Nr. 1) „Pateikiami dokumentai“, bus prašoma pateikti tik iš Tiekėjo, kurio ekonominis naudingumas (pagal SPS nurodytą Pasiūlymų vertinimo kriterijų) po Pasiūlymų pateikimo prieš sudarant pasiūlymų eilę, bus didžiausias.</w:t>
      </w:r>
    </w:p>
    <w:p w14:paraId="440144E5" w14:textId="77777777" w:rsidR="00EB59F4" w:rsidRPr="00B00BB2" w:rsidRDefault="00EB59F4" w:rsidP="00EE72DC">
      <w:pPr>
        <w:pStyle w:val="Sraopastraipa"/>
        <w:tabs>
          <w:tab w:val="left" w:pos="426"/>
        </w:tabs>
        <w:autoSpaceDE w:val="0"/>
        <w:autoSpaceDN w:val="0"/>
        <w:adjustRightInd w:val="0"/>
        <w:spacing w:before="40" w:after="40"/>
        <w:ind w:left="0"/>
        <w:jc w:val="both"/>
        <w:rPr>
          <w:i/>
          <w:iCs/>
          <w:color w:val="FF0000"/>
        </w:rPr>
      </w:pPr>
    </w:p>
    <w:p w14:paraId="2D9F8506" w14:textId="32CC91AF" w:rsidR="002E2633" w:rsidRPr="00120D19" w:rsidRDefault="00EB59F4" w:rsidP="00120D19">
      <w:pPr>
        <w:pStyle w:val="Sraopastraipa"/>
        <w:tabs>
          <w:tab w:val="left" w:pos="567"/>
        </w:tabs>
        <w:spacing w:before="60" w:after="60"/>
        <w:ind w:left="0"/>
        <w:contextualSpacing w:val="0"/>
        <w:jc w:val="right"/>
        <w:rPr>
          <w:iCs/>
        </w:rPr>
      </w:pPr>
      <w:r w:rsidRPr="00B00BB2">
        <w:rPr>
          <w:iCs/>
        </w:rPr>
        <w:t>Lentelė Nr. 1</w:t>
      </w:r>
    </w:p>
    <w:tbl>
      <w:tblPr>
        <w:tblStyle w:val="Lentelstinklelis"/>
        <w:tblW w:w="5077" w:type="pct"/>
        <w:tblLayout w:type="fixed"/>
        <w:tblLook w:val="04A0" w:firstRow="1" w:lastRow="0" w:firstColumn="1" w:lastColumn="0" w:noHBand="0" w:noVBand="1"/>
      </w:tblPr>
      <w:tblGrid>
        <w:gridCol w:w="643"/>
        <w:gridCol w:w="4134"/>
        <w:gridCol w:w="4154"/>
        <w:gridCol w:w="1075"/>
      </w:tblGrid>
      <w:tr w:rsidR="002E2633" w:rsidRPr="00820AC7" w14:paraId="2268DFCE" w14:textId="77777777">
        <w:tc>
          <w:tcPr>
            <w:tcW w:w="321" w:type="pct"/>
            <w:vAlign w:val="center"/>
          </w:tcPr>
          <w:p w14:paraId="5BBEF18C" w14:textId="77777777" w:rsidR="002E2633" w:rsidRPr="00B00BB2" w:rsidRDefault="002E2633">
            <w:pPr>
              <w:pStyle w:val="Sraopastraipa"/>
              <w:tabs>
                <w:tab w:val="left" w:pos="567"/>
              </w:tabs>
              <w:spacing w:before="60" w:after="60"/>
              <w:ind w:left="0"/>
              <w:contextualSpacing w:val="0"/>
              <w:jc w:val="center"/>
              <w:rPr>
                <w:b/>
                <w:bCs/>
              </w:rPr>
            </w:pPr>
            <w:r w:rsidRPr="00B00BB2">
              <w:rPr>
                <w:b/>
                <w:bCs/>
              </w:rPr>
              <w:t>Eil. Nr.</w:t>
            </w:r>
          </w:p>
        </w:tc>
        <w:tc>
          <w:tcPr>
            <w:tcW w:w="2066" w:type="pct"/>
            <w:vAlign w:val="center"/>
          </w:tcPr>
          <w:p w14:paraId="474574CE" w14:textId="77777777" w:rsidR="002E2633" w:rsidRPr="00B00BB2" w:rsidRDefault="002E2633">
            <w:pPr>
              <w:pStyle w:val="Sraopastraipa"/>
              <w:tabs>
                <w:tab w:val="left" w:pos="567"/>
              </w:tabs>
              <w:spacing w:before="60" w:after="60"/>
              <w:ind w:left="0"/>
              <w:contextualSpacing w:val="0"/>
              <w:jc w:val="center"/>
              <w:rPr>
                <w:b/>
              </w:rPr>
            </w:pPr>
            <w:r w:rsidRPr="00B00BB2">
              <w:rPr>
                <w:b/>
                <w:bCs/>
              </w:rPr>
              <w:t>Tiekėjo pašalinimo pagrindai</w:t>
            </w:r>
          </w:p>
        </w:tc>
        <w:tc>
          <w:tcPr>
            <w:tcW w:w="2076" w:type="pct"/>
            <w:vAlign w:val="center"/>
          </w:tcPr>
          <w:p w14:paraId="4E9EE0B8" w14:textId="77777777" w:rsidR="002E2633" w:rsidRPr="00B00BB2" w:rsidRDefault="002E2633">
            <w:pPr>
              <w:tabs>
                <w:tab w:val="left" w:pos="851"/>
              </w:tabs>
              <w:spacing w:before="60" w:after="60"/>
              <w:ind w:left="142"/>
              <w:jc w:val="center"/>
              <w:rPr>
                <w:b/>
              </w:rPr>
            </w:pPr>
            <w:r w:rsidRPr="00B00BB2">
              <w:rPr>
                <w:b/>
                <w:bCs/>
              </w:rPr>
              <w:t>Pateikiami pašalinimo pagrindų nebuvimą įrodantys dokumentai</w:t>
            </w:r>
          </w:p>
        </w:tc>
        <w:tc>
          <w:tcPr>
            <w:tcW w:w="537" w:type="pct"/>
            <w:vAlign w:val="center"/>
          </w:tcPr>
          <w:p w14:paraId="401FE389" w14:textId="77777777" w:rsidR="002E2633" w:rsidRPr="00B00BB2" w:rsidRDefault="002E2633">
            <w:pPr>
              <w:tabs>
                <w:tab w:val="left" w:pos="782"/>
              </w:tabs>
              <w:spacing w:before="60" w:after="60"/>
              <w:ind w:left="-105"/>
              <w:jc w:val="center"/>
              <w:rPr>
                <w:b/>
                <w:bCs/>
              </w:rPr>
            </w:pPr>
            <w:r w:rsidRPr="00B00BB2">
              <w:rPr>
                <w:b/>
                <w:bCs/>
              </w:rPr>
              <w:t>VPĮ straipsnis,  dalis, punktas bei EBVPD formos dalis pildymui</w:t>
            </w:r>
          </w:p>
        </w:tc>
      </w:tr>
      <w:tr w:rsidR="002E2633" w:rsidRPr="00820AC7" w14:paraId="21DF9E41" w14:textId="77777777">
        <w:tc>
          <w:tcPr>
            <w:tcW w:w="321" w:type="pct"/>
          </w:tcPr>
          <w:p w14:paraId="2C5E9DEE" w14:textId="77777777" w:rsidR="002E2633" w:rsidRPr="00B00BB2" w:rsidRDefault="002E2633">
            <w:pPr>
              <w:pStyle w:val="tajtip"/>
              <w:jc w:val="center"/>
            </w:pPr>
            <w:r w:rsidRPr="00B00BB2">
              <w:t>1.</w:t>
            </w:r>
          </w:p>
        </w:tc>
        <w:tc>
          <w:tcPr>
            <w:tcW w:w="2066" w:type="pct"/>
          </w:tcPr>
          <w:p w14:paraId="44DD80DD" w14:textId="77777777" w:rsidR="002E2633" w:rsidRPr="00B00BB2" w:rsidRDefault="002E2633">
            <w:pPr>
              <w:pStyle w:val="tajtip"/>
              <w:spacing w:before="60" w:after="60"/>
              <w:jc w:val="both"/>
            </w:pPr>
            <w:r w:rsidRPr="00B00BB2">
              <w:t>Tiekėjas arba jo atsakingas asmuo, nurodytas VPĮ 46 straipsnio 2 dalies 2 punkte, nuteistas už šią nusikalstamą veiką:</w:t>
            </w:r>
          </w:p>
          <w:p w14:paraId="00A56A1E" w14:textId="77777777" w:rsidR="002E2633" w:rsidRPr="00B00BB2" w:rsidRDefault="002E2633">
            <w:pPr>
              <w:pStyle w:val="tajtip"/>
              <w:tabs>
                <w:tab w:val="left" w:pos="207"/>
              </w:tabs>
              <w:spacing w:before="60" w:after="60"/>
              <w:jc w:val="both"/>
            </w:pPr>
            <w:r w:rsidRPr="00B00BB2">
              <w:t>1) dalyvavimą nusikalstamame susivienijime, jo organizavimą ar vadovavimą jam;</w:t>
            </w:r>
          </w:p>
          <w:p w14:paraId="64E4AD7B" w14:textId="77777777" w:rsidR="002E2633" w:rsidRPr="00B00BB2" w:rsidRDefault="002E2633">
            <w:pPr>
              <w:pStyle w:val="tajtip"/>
              <w:tabs>
                <w:tab w:val="left" w:pos="207"/>
              </w:tabs>
              <w:spacing w:before="60" w:after="60"/>
              <w:jc w:val="both"/>
            </w:pPr>
            <w:r w:rsidRPr="00B00BB2">
              <w:t>2) kyšininkavimą, prekybą poveikiu, papirkimą;</w:t>
            </w:r>
          </w:p>
          <w:p w14:paraId="33E02472" w14:textId="77777777" w:rsidR="002E2633" w:rsidRPr="00B00BB2" w:rsidRDefault="002E2633">
            <w:pPr>
              <w:pStyle w:val="tajtip"/>
              <w:spacing w:before="60" w:after="60"/>
              <w:jc w:val="both"/>
            </w:pPr>
            <w:r w:rsidRPr="00B00BB2">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00BB2">
              <w:lastRenderedPageBreak/>
              <w:t>kaip apibrėžta Konvencijos dėl Europos Bendrijų finansinių interesų apsaugos 1 straipsnyje;</w:t>
            </w:r>
          </w:p>
          <w:p w14:paraId="38E309C6" w14:textId="77777777" w:rsidR="002E2633" w:rsidRPr="00B00BB2" w:rsidRDefault="002E2633">
            <w:pPr>
              <w:pStyle w:val="tajtip"/>
              <w:spacing w:before="60" w:after="60"/>
              <w:jc w:val="both"/>
            </w:pPr>
            <w:r w:rsidRPr="00B00BB2">
              <w:t>4) nusikalstamą bankrotą;</w:t>
            </w:r>
          </w:p>
          <w:p w14:paraId="78FABB08" w14:textId="77777777" w:rsidR="002E2633" w:rsidRPr="00B00BB2" w:rsidRDefault="002E2633">
            <w:pPr>
              <w:pStyle w:val="tajtip"/>
              <w:spacing w:before="60" w:after="60"/>
              <w:jc w:val="both"/>
            </w:pPr>
            <w:r w:rsidRPr="00B00BB2">
              <w:t>5) teroristinį ir su teroristine veikla susijusį nusikaltimą;</w:t>
            </w:r>
          </w:p>
          <w:p w14:paraId="45E61466" w14:textId="77777777" w:rsidR="002E2633" w:rsidRPr="00B00BB2" w:rsidRDefault="002E2633">
            <w:pPr>
              <w:pStyle w:val="tajtip"/>
              <w:spacing w:before="60" w:after="60"/>
              <w:jc w:val="both"/>
            </w:pPr>
            <w:r w:rsidRPr="00B00BB2">
              <w:t>6) nusikalstamu būdu gauto turto legalizavimą;</w:t>
            </w:r>
          </w:p>
          <w:p w14:paraId="26A95583" w14:textId="77777777" w:rsidR="002E2633" w:rsidRPr="00B00BB2" w:rsidRDefault="002E2633">
            <w:pPr>
              <w:pStyle w:val="tajtip"/>
              <w:spacing w:before="60" w:after="60"/>
              <w:jc w:val="both"/>
            </w:pPr>
            <w:r w:rsidRPr="00B00BB2">
              <w:t>7) prekybą žmonėmis, vaiko pirkimą arba pardavimą;</w:t>
            </w:r>
          </w:p>
          <w:p w14:paraId="49424EDE" w14:textId="77777777" w:rsidR="002E2633" w:rsidRPr="00B00BB2" w:rsidRDefault="002E2633">
            <w:pPr>
              <w:pStyle w:val="tajtip"/>
              <w:spacing w:before="60" w:after="60"/>
              <w:jc w:val="both"/>
            </w:pPr>
            <w:r w:rsidRPr="00B00BB2">
              <w:t>8) kitos valstybės tiekėjo atliktą nusikaltimą, apibrėžtą Direktyvos 2014/24/ES 57 straipsnio 1 dalyje išvardytus Europos Sąjungos teisės aktus įgyvendinančiuose kitų valstybių teisės aktuose.</w:t>
            </w:r>
          </w:p>
          <w:p w14:paraId="0FD8710B" w14:textId="77777777" w:rsidR="002E2633" w:rsidRPr="00B00BB2" w:rsidRDefault="002E2633">
            <w:pPr>
              <w:pStyle w:val="tajtip"/>
              <w:spacing w:before="60" w:after="60"/>
              <w:jc w:val="both"/>
            </w:pPr>
            <w:r w:rsidRPr="00B00BB2">
              <w:t>Laikoma, kad tiekėjas arba jo atsakingas asmuo nuteistas už aukščiau nurodytą nusikalstamą veiką, kai dėl:</w:t>
            </w:r>
          </w:p>
          <w:p w14:paraId="7D757707" w14:textId="77777777" w:rsidR="002E2633" w:rsidRPr="00B00BB2" w:rsidRDefault="002E2633">
            <w:pPr>
              <w:pStyle w:val="tajtip"/>
              <w:spacing w:before="60" w:after="60"/>
              <w:jc w:val="both"/>
            </w:pPr>
            <w:r w:rsidRPr="00B00BB2">
              <w:t>1) tiekėjo, kuris yra fizinis asmuo, per pastaruosius 5 metus buvo priimtas ir įsiteisėjęs apkaltinamasis teismo nuosprendis ir šis asmuo turi neišnykusį ar nepanaikintą teistumą;</w:t>
            </w:r>
          </w:p>
          <w:p w14:paraId="1E64450D" w14:textId="77777777" w:rsidR="002E2633" w:rsidRPr="00B00BB2" w:rsidRDefault="002E2633">
            <w:pPr>
              <w:pStyle w:val="tajtip"/>
              <w:spacing w:before="60" w:after="60"/>
              <w:jc w:val="both"/>
            </w:pPr>
            <w:r w:rsidRPr="00B00BB2">
              <w:t xml:space="preserve">2) </w:t>
            </w:r>
            <w:r w:rsidRPr="00412241">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t xml:space="preserve"> </w:t>
            </w:r>
            <w:r w:rsidRPr="00B00BB2">
              <w:t>(</w:t>
            </w:r>
            <w:r w:rsidRPr="00B00BB2">
              <w:rPr>
                <w:b/>
                <w:bCs/>
              </w:rPr>
              <w:t>supaprastinto pirkimo atveju</w:t>
            </w:r>
            <w:r w:rsidRPr="00B00BB2">
              <w:t xml:space="preserve"> – </w:t>
            </w:r>
            <w:r w:rsidRPr="00412241">
              <w:t xml:space="preserve">tiekėjo, kuris yra juridinis asmuo, kita organizacija ar jos struktūrinis padalinys, vadovo ar asmens (asmenų), turinčio (turinčių) teisę </w:t>
            </w:r>
            <w:r w:rsidRPr="00412241">
              <w:lastRenderedPageBreak/>
              <w:t>surašyti ir pasirašyti tiekėjo finansinės apskaitos dokumentus, per pastaruosius 5 metus buvo priimtas ir įsiteisėjęs apkaltinamasis teismo nuosprendis ir šis asmuo turi neišnykusį ar nepanaikintą teistumą;</w:t>
            </w:r>
            <w:r>
              <w:t>)</w:t>
            </w:r>
          </w:p>
          <w:p w14:paraId="07B9C0CB" w14:textId="77777777" w:rsidR="002E2633" w:rsidRPr="00B00BB2" w:rsidRDefault="002E2633">
            <w:pPr>
              <w:pStyle w:val="tajtip"/>
              <w:spacing w:before="60" w:after="60"/>
              <w:jc w:val="both"/>
            </w:pPr>
            <w:r w:rsidRPr="00C05C03">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7C25E0A4" w14:textId="77777777" w:rsidR="002E2633" w:rsidRPr="00B00BB2" w:rsidRDefault="002E2633">
            <w:pPr>
              <w:pStyle w:val="Betarp"/>
              <w:jc w:val="both"/>
              <w:rPr>
                <w:b/>
                <w:bCs/>
                <w:iCs/>
                <w:sz w:val="24"/>
                <w:szCs w:val="24"/>
                <w:lang w:eastAsia="en-US"/>
              </w:rPr>
            </w:pPr>
            <w:r w:rsidRPr="00B00BB2">
              <w:rPr>
                <w:b/>
                <w:bCs/>
                <w:iCs/>
                <w:sz w:val="24"/>
                <w:szCs w:val="24"/>
                <w:lang w:eastAsia="en-US"/>
              </w:rPr>
              <w:lastRenderedPageBreak/>
              <w:t>PATEIKIAMA:</w:t>
            </w:r>
          </w:p>
          <w:p w14:paraId="5427FCEC"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Lietuvoje įsteigtų subjektų reikalaujama:</w:t>
            </w:r>
          </w:p>
          <w:p w14:paraId="1D1EC1A1" w14:textId="77777777" w:rsidR="002E2633" w:rsidRPr="00B00BB2" w:rsidRDefault="002E2633">
            <w:pPr>
              <w:pStyle w:val="Betarp"/>
              <w:jc w:val="both"/>
              <w:rPr>
                <w:iCs/>
                <w:sz w:val="24"/>
                <w:szCs w:val="24"/>
                <w:lang w:eastAsia="en-US"/>
              </w:rPr>
            </w:pPr>
            <w:r w:rsidRPr="00B00BB2">
              <w:rPr>
                <w:iCs/>
                <w:sz w:val="24"/>
                <w:szCs w:val="24"/>
                <w:lang w:eastAsia="en-US"/>
              </w:rPr>
              <w:t>- išrašo iš teismo sprendimo arba</w:t>
            </w:r>
          </w:p>
          <w:p w14:paraId="3FF6F370" w14:textId="77777777" w:rsidR="002E2633" w:rsidRPr="00B00BB2" w:rsidRDefault="002E2633">
            <w:pPr>
              <w:pStyle w:val="Betarp"/>
              <w:jc w:val="both"/>
              <w:rPr>
                <w:iCs/>
                <w:sz w:val="24"/>
                <w:szCs w:val="24"/>
                <w:lang w:eastAsia="en-US"/>
              </w:rPr>
            </w:pPr>
            <w:r w:rsidRPr="00B00BB2">
              <w:rPr>
                <w:iCs/>
                <w:sz w:val="24"/>
                <w:szCs w:val="24"/>
                <w:lang w:eastAsia="en-US"/>
              </w:rPr>
              <w:t>- Informatikos ir ryšių departamento prie Vidaus reikalų ministerijos pažymos, arba</w:t>
            </w:r>
          </w:p>
          <w:p w14:paraId="7FE5E122" w14:textId="77777777" w:rsidR="002E2633" w:rsidRPr="00B00BB2" w:rsidRDefault="002E2633">
            <w:pPr>
              <w:pStyle w:val="Betarp"/>
              <w:jc w:val="both"/>
              <w:rPr>
                <w:iCs/>
                <w:sz w:val="24"/>
                <w:szCs w:val="24"/>
                <w:lang w:eastAsia="en-US"/>
              </w:rPr>
            </w:pPr>
            <w:r w:rsidRPr="00B00BB2">
              <w:rPr>
                <w:iCs/>
                <w:sz w:val="24"/>
                <w:szCs w:val="24"/>
                <w:lang w:eastAsia="en-US"/>
              </w:rPr>
              <w:t>- valstybės įmonės Registrų centro Lietuvos Respublikos Vyriausybės nustatyta tvarka išduoto dokumento, patvirtinančio jungtinius kompetentingų institucijų tvarkomus duomenis.</w:t>
            </w:r>
          </w:p>
          <w:p w14:paraId="30FAC033" w14:textId="77777777" w:rsidR="002E2633" w:rsidRPr="00B00BB2" w:rsidRDefault="002E2633">
            <w:pPr>
              <w:pStyle w:val="Betarp"/>
              <w:jc w:val="both"/>
              <w:rPr>
                <w:iCs/>
                <w:sz w:val="24"/>
                <w:szCs w:val="24"/>
                <w:lang w:eastAsia="en-US"/>
              </w:rPr>
            </w:pPr>
          </w:p>
          <w:p w14:paraId="1EAC3F45" w14:textId="77777777" w:rsidR="002E2633" w:rsidRPr="00B00BB2" w:rsidRDefault="002E2633">
            <w:pPr>
              <w:pStyle w:val="Betarp"/>
              <w:jc w:val="both"/>
              <w:rPr>
                <w:iCs/>
                <w:sz w:val="24"/>
                <w:szCs w:val="24"/>
                <w:u w:val="single"/>
                <w:lang w:eastAsia="en-US"/>
              </w:rPr>
            </w:pPr>
            <w:r w:rsidRPr="00B00BB2">
              <w:rPr>
                <w:iCs/>
                <w:sz w:val="24"/>
                <w:szCs w:val="24"/>
                <w:u w:val="single"/>
                <w:lang w:eastAsia="en-US"/>
              </w:rPr>
              <w:t>Iš ne Lietuvoje įsteigtų subjektų reikalaujama:</w:t>
            </w:r>
          </w:p>
          <w:p w14:paraId="5103EC45" w14:textId="77777777" w:rsidR="002E2633" w:rsidRPr="00B00BB2" w:rsidRDefault="002E2633">
            <w:pPr>
              <w:pStyle w:val="Betarp"/>
              <w:jc w:val="both"/>
              <w:rPr>
                <w:b/>
                <w:bCs/>
                <w:sz w:val="24"/>
                <w:szCs w:val="24"/>
              </w:rPr>
            </w:pPr>
            <w:r w:rsidRPr="00B00BB2">
              <w:rPr>
                <w:iCs/>
                <w:sz w:val="24"/>
                <w:szCs w:val="24"/>
                <w:lang w:eastAsia="en-US"/>
              </w:rPr>
              <w:t>- atitinkamos užsienio šalies institucijos dokumento</w:t>
            </w:r>
            <w:r w:rsidRPr="00B00BB2">
              <w:rPr>
                <w:rStyle w:val="Puslapioinaosnuoroda"/>
                <w:sz w:val="24"/>
                <w:szCs w:val="24"/>
              </w:rPr>
              <w:footnoteReference w:id="3"/>
            </w:r>
            <w:r w:rsidRPr="00B00BB2">
              <w:rPr>
                <w:iCs/>
                <w:sz w:val="24"/>
                <w:szCs w:val="24"/>
                <w:lang w:eastAsia="en-US"/>
              </w:rPr>
              <w:t>.</w:t>
            </w:r>
          </w:p>
          <w:p w14:paraId="1E8BE15E" w14:textId="77777777" w:rsidR="002E2633" w:rsidRPr="00B00BB2" w:rsidRDefault="002E2633">
            <w:pPr>
              <w:pStyle w:val="Betarp"/>
              <w:jc w:val="both"/>
              <w:rPr>
                <w:iCs/>
                <w:sz w:val="24"/>
                <w:szCs w:val="24"/>
                <w:lang w:eastAsia="en-US"/>
              </w:rPr>
            </w:pPr>
          </w:p>
          <w:p w14:paraId="7751A5DE" w14:textId="77777777" w:rsidR="002E2633" w:rsidRPr="004C12EF" w:rsidRDefault="002E2633">
            <w:pPr>
              <w:pStyle w:val="Betarp"/>
              <w:jc w:val="both"/>
              <w:rPr>
                <w:iCs/>
                <w:sz w:val="24"/>
                <w:szCs w:val="24"/>
                <w:lang w:eastAsia="en-US"/>
              </w:rPr>
            </w:pPr>
            <w:r w:rsidRPr="00B00BB2">
              <w:rPr>
                <w:iCs/>
                <w:sz w:val="24"/>
                <w:szCs w:val="24"/>
                <w:lang w:eastAsia="en-US"/>
              </w:rPr>
              <w:t xml:space="preserve">Tiekėjo, jungtinės veiklos partnerio ir kiekvieno Ūkio subjekto, kurio pajėgumais remiasi, Tiekėjas pateikia aktualius dokumentus </w:t>
            </w:r>
            <w:r w:rsidRPr="00B00BB2">
              <w:rPr>
                <w:b/>
                <w:bCs/>
                <w:iCs/>
                <w:sz w:val="24"/>
                <w:szCs w:val="24"/>
                <w:lang w:eastAsia="en-US"/>
              </w:rPr>
              <w:t>(netaikoma supaprastinto pirkimo atveju)</w:t>
            </w:r>
            <w:r w:rsidRPr="00B00BB2">
              <w:rPr>
                <w:iCs/>
                <w:sz w:val="24"/>
                <w:szCs w:val="24"/>
                <w:lang w:eastAsia="en-US"/>
              </w:rPr>
              <w:t xml:space="preserve">: </w:t>
            </w:r>
            <w:r w:rsidRPr="00B00BB2">
              <w:rPr>
                <w:iCs/>
                <w:sz w:val="24"/>
                <w:szCs w:val="24"/>
                <w:lang w:eastAsia="en-US"/>
              </w:rPr>
              <w:lastRenderedPageBreak/>
              <w:t>Lietuvos Respublikos juridinių asmenų registrų išplėstinį išrašą (-us) ar kitą lygiavertį dokumentą (-us)) dėl kolegialaus priežiūros organo ir (ar) kolegialaus valdymo organo narių sąrašo ar jų nebuvimo. Pateikiama dokumento kopija.</w:t>
            </w:r>
          </w:p>
          <w:p w14:paraId="125523DF" w14:textId="77777777" w:rsidR="002E2633" w:rsidRPr="00B00BB2" w:rsidRDefault="002E2633">
            <w:pPr>
              <w:pStyle w:val="Betarp"/>
              <w:jc w:val="both"/>
              <w:rPr>
                <w:iCs/>
                <w:sz w:val="24"/>
                <w:szCs w:val="24"/>
                <w:lang w:eastAsia="en-US"/>
              </w:rPr>
            </w:pPr>
          </w:p>
          <w:p w14:paraId="674DDCFA" w14:textId="77777777" w:rsidR="002E2633" w:rsidRPr="00B00BB2" w:rsidRDefault="002E2633">
            <w:pPr>
              <w:pStyle w:val="Betarp"/>
              <w:jc w:val="both"/>
              <w:rPr>
                <w:iCs/>
                <w:sz w:val="24"/>
                <w:szCs w:val="24"/>
                <w:lang w:eastAsia="en-US"/>
              </w:rPr>
            </w:pPr>
            <w:r w:rsidRPr="00B00BB2">
              <w:rPr>
                <w:b/>
                <w:bCs/>
                <w:iCs/>
                <w:sz w:val="24"/>
                <w:szCs w:val="24"/>
                <w:lang w:eastAsia="en-US"/>
              </w:rPr>
              <w:t>PASTABA</w:t>
            </w:r>
            <w:r>
              <w:rPr>
                <w:b/>
                <w:bCs/>
                <w:iCs/>
                <w:sz w:val="24"/>
                <w:szCs w:val="24"/>
                <w:lang w:eastAsia="en-US"/>
              </w:rPr>
              <w:t xml:space="preserve"> (tarptautinio pirkimo atveju)</w:t>
            </w:r>
            <w:r w:rsidRPr="00B00BB2">
              <w:rPr>
                <w:b/>
                <w:bCs/>
                <w:iCs/>
                <w:sz w:val="24"/>
                <w:szCs w:val="24"/>
                <w:lang w:eastAsia="en-US"/>
              </w:rPr>
              <w:t>.</w:t>
            </w:r>
            <w:r w:rsidRPr="00B00BB2">
              <w:rPr>
                <w:iCs/>
                <w:sz w:val="24"/>
                <w:szCs w:val="24"/>
                <w:lang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31236127" w14:textId="77777777" w:rsidR="002E2633" w:rsidRPr="00B00BB2" w:rsidRDefault="002E2633">
            <w:pPr>
              <w:pStyle w:val="Betarp"/>
              <w:jc w:val="both"/>
              <w:rPr>
                <w:iCs/>
                <w:sz w:val="24"/>
                <w:szCs w:val="24"/>
                <w:lang w:eastAsia="en-US"/>
              </w:rPr>
            </w:pPr>
          </w:p>
          <w:p w14:paraId="3552D216" w14:textId="77777777" w:rsidR="002E2633" w:rsidRPr="00B00BB2" w:rsidRDefault="002E2633">
            <w:pPr>
              <w:pStyle w:val="Betarp"/>
              <w:jc w:val="both"/>
              <w:rPr>
                <w:iCs/>
                <w:sz w:val="24"/>
                <w:szCs w:val="24"/>
                <w:lang w:eastAsia="en-US"/>
              </w:rPr>
            </w:pPr>
            <w:r w:rsidRPr="00B00BB2">
              <w:rPr>
                <w:iCs/>
                <w:sz w:val="24"/>
                <w:szCs w:val="24"/>
                <w:lang w:eastAsia="en-US"/>
              </w:rPr>
              <w:t xml:space="preserve">Nurodyti dokumentai turi būti išduoti ne anksčiau kaip </w:t>
            </w:r>
            <w:r w:rsidRPr="00B00BB2">
              <w:rPr>
                <w:b/>
                <w:bCs/>
                <w:iCs/>
                <w:sz w:val="24"/>
                <w:szCs w:val="24"/>
                <w:lang w:eastAsia="en-US"/>
              </w:rPr>
              <w:t>180 dienų</w:t>
            </w:r>
            <w:r w:rsidRPr="00B00BB2">
              <w:rPr>
                <w:iCs/>
                <w:sz w:val="24"/>
                <w:szCs w:val="24"/>
                <w:lang w:eastAsia="en-US"/>
              </w:rPr>
              <w:t xml:space="preserve"> </w:t>
            </w:r>
            <w:r w:rsidRPr="00280BE5">
              <w:rPr>
                <w:iCs/>
                <w:sz w:val="24"/>
                <w:szCs w:val="24"/>
                <w:lang w:eastAsia="en-US"/>
              </w:rPr>
              <w:t>iki tos dienos, kai Perkančioji organizacija pirmą kartą kreipsis (priemonėmis, kuriomis vykdomas pirkimas) į galimą laimėtoją dėl pašalinimo pagrindų nebuvimą patvirtinančių dokumentų pateikimo.</w:t>
            </w:r>
          </w:p>
          <w:p w14:paraId="45526351" w14:textId="77777777" w:rsidR="002E2633" w:rsidRPr="00B00BB2" w:rsidRDefault="002E2633">
            <w:pPr>
              <w:pStyle w:val="Betarp"/>
              <w:jc w:val="both"/>
              <w:rPr>
                <w:iCs/>
                <w:sz w:val="24"/>
                <w:szCs w:val="24"/>
                <w:lang w:eastAsia="en-US"/>
              </w:rPr>
            </w:pPr>
          </w:p>
          <w:p w14:paraId="04B905A7" w14:textId="77777777" w:rsidR="002E2633" w:rsidRPr="00B00BB2" w:rsidRDefault="002E2633">
            <w:pPr>
              <w:pStyle w:val="Betarp"/>
              <w:jc w:val="both"/>
              <w:rPr>
                <w:iCs/>
                <w:sz w:val="24"/>
                <w:szCs w:val="24"/>
                <w:lang w:eastAsia="en-US"/>
              </w:rPr>
            </w:pPr>
            <w:r w:rsidRPr="00B00BB2">
              <w:rPr>
                <w:iCs/>
                <w:sz w:val="24"/>
                <w:szCs w:val="24"/>
                <w:lang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491A885F" w14:textId="77777777" w:rsidR="002E2633" w:rsidRPr="00B00BB2" w:rsidRDefault="002E2633">
            <w:pPr>
              <w:pStyle w:val="Betarp"/>
              <w:jc w:val="both"/>
              <w:rPr>
                <w:iCs/>
                <w:sz w:val="24"/>
                <w:szCs w:val="24"/>
                <w:lang w:eastAsia="en-US"/>
              </w:rPr>
            </w:pPr>
          </w:p>
          <w:p w14:paraId="19EE80E7" w14:textId="77777777" w:rsidR="002E2633" w:rsidRPr="00C05C03" w:rsidRDefault="002E2633">
            <w:pPr>
              <w:pStyle w:val="Betarp"/>
              <w:jc w:val="both"/>
              <w:rPr>
                <w:b/>
                <w:bCs/>
                <w:iCs/>
                <w:sz w:val="24"/>
                <w:szCs w:val="24"/>
                <w:lang w:eastAsia="en-US"/>
              </w:rPr>
            </w:pPr>
            <w:r w:rsidRPr="00C05C03">
              <w:rPr>
                <w:b/>
                <w:bCs/>
                <w:iCs/>
                <w:sz w:val="24"/>
                <w:szCs w:val="24"/>
                <w:lang w:eastAsia="en-US"/>
              </w:rPr>
              <w:t>PASTABA (supaprastinto pirkimo atveju)</w:t>
            </w:r>
            <w:r>
              <w:rPr>
                <w:b/>
                <w:bCs/>
                <w:iCs/>
                <w:sz w:val="24"/>
                <w:szCs w:val="24"/>
                <w:lang w:eastAsia="en-US"/>
              </w:rPr>
              <w:t>.</w:t>
            </w:r>
            <w:r w:rsidRPr="00C05C03">
              <w:rPr>
                <w:b/>
                <w:bCs/>
                <w:iCs/>
                <w:sz w:val="24"/>
                <w:szCs w:val="24"/>
                <w:lang w:eastAsia="en-US"/>
              </w:rPr>
              <w:t xml:space="preserve"> </w:t>
            </w:r>
            <w:r w:rsidRPr="00C05C03">
              <w:rPr>
                <w:iCs/>
                <w:sz w:val="24"/>
                <w:szCs w:val="24"/>
                <w:lang w:eastAsia="en-US"/>
              </w:rPr>
              <w:t>Pažymų, patvirtinančių VPĮ 46 straipsnyje nurodytų tiekėjo pašalinimo pagrindų nebuvimą, pateikti nereikalaujama. Jų perkančioji organizacija reikalaus tik turėdama pagrįstų abejonių dėl tiekėjo patikimumo.</w:t>
            </w:r>
            <w:r>
              <w:rPr>
                <w:iCs/>
                <w:sz w:val="24"/>
                <w:szCs w:val="24"/>
                <w:lang w:eastAsia="en-US"/>
              </w:rPr>
              <w:t xml:space="preserve"> </w:t>
            </w:r>
          </w:p>
        </w:tc>
        <w:tc>
          <w:tcPr>
            <w:tcW w:w="537" w:type="pct"/>
          </w:tcPr>
          <w:p w14:paraId="6DD3CFF8" w14:textId="77777777" w:rsidR="002E2633" w:rsidRPr="00B00BB2" w:rsidRDefault="002E2633">
            <w:pPr>
              <w:pStyle w:val="Betarp"/>
              <w:jc w:val="center"/>
              <w:rPr>
                <w:iCs/>
                <w:sz w:val="24"/>
                <w:szCs w:val="24"/>
                <w:lang w:eastAsia="en-US"/>
              </w:rPr>
            </w:pPr>
            <w:r w:rsidRPr="00B00BB2">
              <w:rPr>
                <w:iCs/>
                <w:sz w:val="24"/>
                <w:szCs w:val="24"/>
                <w:lang w:eastAsia="en-US"/>
              </w:rPr>
              <w:lastRenderedPageBreak/>
              <w:t>VPĮ 46 str.  1 d.</w:t>
            </w:r>
          </w:p>
          <w:p w14:paraId="71DE43D1" w14:textId="77777777" w:rsidR="002E2633" w:rsidRPr="00B00BB2" w:rsidRDefault="002E2633">
            <w:pPr>
              <w:pStyle w:val="Betarp"/>
              <w:jc w:val="center"/>
              <w:rPr>
                <w:iCs/>
                <w:sz w:val="24"/>
                <w:szCs w:val="24"/>
                <w:lang w:eastAsia="en-US"/>
              </w:rPr>
            </w:pPr>
          </w:p>
          <w:p w14:paraId="76DCAA53" w14:textId="77777777" w:rsidR="002E2633" w:rsidRPr="00B00BB2" w:rsidRDefault="002E2633">
            <w:pPr>
              <w:pStyle w:val="Betarp"/>
              <w:jc w:val="center"/>
              <w:rPr>
                <w:iCs/>
                <w:sz w:val="24"/>
                <w:szCs w:val="24"/>
                <w:lang w:eastAsia="en-US"/>
              </w:rPr>
            </w:pPr>
            <w:r w:rsidRPr="00B00BB2">
              <w:rPr>
                <w:iCs/>
                <w:sz w:val="24"/>
                <w:szCs w:val="24"/>
                <w:lang w:eastAsia="en-US"/>
              </w:rPr>
              <w:t>EBVPD III dalies A1-A6 punktai</w:t>
            </w:r>
          </w:p>
          <w:p w14:paraId="0A7F26AB" w14:textId="77777777" w:rsidR="002E2633" w:rsidRPr="00B00BB2" w:rsidRDefault="002E2633">
            <w:pPr>
              <w:pStyle w:val="Betarp"/>
              <w:jc w:val="center"/>
              <w:rPr>
                <w:iCs/>
                <w:sz w:val="24"/>
                <w:szCs w:val="24"/>
                <w:lang w:eastAsia="en-US"/>
              </w:rPr>
            </w:pPr>
          </w:p>
          <w:p w14:paraId="4AFB32FB" w14:textId="77777777" w:rsidR="002E2633" w:rsidRPr="00B00BB2" w:rsidRDefault="002E2633">
            <w:pPr>
              <w:pStyle w:val="Betarp"/>
              <w:jc w:val="center"/>
              <w:rPr>
                <w:b/>
                <w:bCs/>
                <w:iCs/>
                <w:sz w:val="24"/>
                <w:szCs w:val="24"/>
                <w:lang w:eastAsia="en-US"/>
              </w:rPr>
            </w:pPr>
            <w:r w:rsidRPr="00B00BB2">
              <w:rPr>
                <w:iCs/>
                <w:sz w:val="24"/>
                <w:szCs w:val="24"/>
                <w:lang w:eastAsia="en-US"/>
              </w:rPr>
              <w:t>EBVPD III dalies D1 punktas</w:t>
            </w:r>
          </w:p>
        </w:tc>
      </w:tr>
      <w:tr w:rsidR="002E2633" w:rsidRPr="00820AC7" w14:paraId="13C5D6F4" w14:textId="77777777">
        <w:tc>
          <w:tcPr>
            <w:tcW w:w="321" w:type="pct"/>
          </w:tcPr>
          <w:p w14:paraId="1AC6D9A4" w14:textId="77777777" w:rsidR="002E2633" w:rsidRPr="00B00BB2" w:rsidRDefault="002E2633">
            <w:pPr>
              <w:pStyle w:val="Sraopastraipa"/>
              <w:tabs>
                <w:tab w:val="left" w:pos="567"/>
              </w:tabs>
              <w:spacing w:before="60" w:after="60"/>
              <w:ind w:left="34"/>
              <w:contextualSpacing w:val="0"/>
              <w:jc w:val="center"/>
              <w:rPr>
                <w:color w:val="000000"/>
              </w:rPr>
            </w:pPr>
            <w:r w:rsidRPr="00B00BB2">
              <w:rPr>
                <w:color w:val="000000"/>
              </w:rPr>
              <w:lastRenderedPageBreak/>
              <w:t>2.</w:t>
            </w:r>
          </w:p>
        </w:tc>
        <w:tc>
          <w:tcPr>
            <w:tcW w:w="2066" w:type="pct"/>
          </w:tcPr>
          <w:p w14:paraId="59981AA1" w14:textId="77777777" w:rsidR="002E2633" w:rsidRPr="00B00BB2" w:rsidRDefault="002E2633">
            <w:pPr>
              <w:pStyle w:val="Sraopastraipa"/>
              <w:tabs>
                <w:tab w:val="left" w:pos="567"/>
              </w:tabs>
              <w:spacing w:before="60" w:after="60"/>
              <w:ind w:left="34"/>
              <w:jc w:val="both"/>
              <w:rPr>
                <w:color w:val="000000"/>
              </w:rPr>
            </w:pPr>
            <w:r w:rsidRPr="00B00BB2">
              <w:rPr>
                <w:color w:val="00000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B427937" w14:textId="77777777" w:rsidR="002E2633" w:rsidRPr="00B00BB2" w:rsidRDefault="002E2633">
            <w:pPr>
              <w:pStyle w:val="Sraopastraipa"/>
              <w:tabs>
                <w:tab w:val="left" w:pos="567"/>
              </w:tabs>
              <w:spacing w:before="60" w:after="60"/>
              <w:ind w:left="34"/>
              <w:jc w:val="both"/>
              <w:rPr>
                <w:color w:val="000000"/>
              </w:rPr>
            </w:pPr>
          </w:p>
          <w:p w14:paraId="00310DF3" w14:textId="77777777" w:rsidR="002E2633" w:rsidRPr="00B00BB2" w:rsidRDefault="002E2633">
            <w:pPr>
              <w:pStyle w:val="Sraopastraipa"/>
              <w:tabs>
                <w:tab w:val="left" w:pos="567"/>
              </w:tabs>
              <w:spacing w:before="60" w:after="60"/>
              <w:ind w:left="34"/>
              <w:jc w:val="both"/>
              <w:rPr>
                <w:color w:val="000000"/>
              </w:rPr>
            </w:pPr>
            <w:r w:rsidRPr="00B00BB2">
              <w:rPr>
                <w:color w:val="000000"/>
              </w:rPr>
              <w:t>Laikoma, kad tiekėjas nuteistas už aukščiau nurodytą nusikalstamą veiką, kai dėl:</w:t>
            </w:r>
          </w:p>
          <w:p w14:paraId="74F0C405"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tiekėjo, kuris yra fizinis asmuo, per pastaruosius 5 metus buvo priimtas ir įsiteisėjęs apkaltinamasis teismo nuosprendis ir šis asmuo turi neišnykusį ar nepanaikintą teistumą;</w:t>
            </w:r>
          </w:p>
          <w:p w14:paraId="539CDC1E" w14:textId="77777777" w:rsidR="002E2633" w:rsidRPr="00B00BB2" w:rsidRDefault="002E2633">
            <w:pPr>
              <w:pStyle w:val="Sraopastraipa"/>
              <w:tabs>
                <w:tab w:val="left" w:pos="567"/>
              </w:tabs>
              <w:spacing w:before="60" w:after="60"/>
              <w:ind w:left="34"/>
              <w:jc w:val="both"/>
              <w:rPr>
                <w:color w:val="000000"/>
              </w:rPr>
            </w:pPr>
            <w:r w:rsidRPr="00C05C03">
              <w:rPr>
                <w:color w:val="000000"/>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w:t>
            </w:r>
            <w:r w:rsidRPr="00C05C03">
              <w:rPr>
                <w:color w:val="000000"/>
              </w:rPr>
              <w:lastRenderedPageBreak/>
              <w:t>jeigu toks sprendimas priimamas pagal tiekėjo šalies teisės aktų reikalavimus.</w:t>
            </w:r>
          </w:p>
          <w:p w14:paraId="43B54D21" w14:textId="77777777" w:rsidR="002E2633" w:rsidRPr="00B00BB2" w:rsidRDefault="002E2633">
            <w:pPr>
              <w:pStyle w:val="Sraopastraipa"/>
              <w:tabs>
                <w:tab w:val="left" w:pos="567"/>
              </w:tabs>
              <w:spacing w:before="60" w:after="60"/>
              <w:ind w:left="34"/>
              <w:jc w:val="both"/>
              <w:rPr>
                <w:color w:val="000000"/>
              </w:rPr>
            </w:pPr>
            <w:r w:rsidRPr="00B00BB2">
              <w:rPr>
                <w:color w:val="000000"/>
              </w:rPr>
              <w:t>Ši nuostata netaikoma, jeigu:</w:t>
            </w:r>
          </w:p>
          <w:p w14:paraId="1D5CC9DA" w14:textId="77777777" w:rsidR="002E2633" w:rsidRPr="00B00BB2" w:rsidRDefault="002E2633">
            <w:pPr>
              <w:pStyle w:val="Sraopastraipa"/>
              <w:tabs>
                <w:tab w:val="left" w:pos="567"/>
              </w:tabs>
              <w:spacing w:before="60" w:after="60"/>
              <w:ind w:left="34"/>
              <w:jc w:val="both"/>
              <w:rPr>
                <w:color w:val="000000"/>
              </w:rPr>
            </w:pPr>
            <w:r w:rsidRPr="00B00BB2">
              <w:rPr>
                <w:color w:val="000000"/>
              </w:rPr>
              <w:t>1) Tiekėjas yra įsipareigojęs sumokėti mokesčius, įskaitant socialinio draudimo įmokas, ir dėl to laikomas jau įvykdžiusiu šioje dalyje nurodytus įsipareigojimus;</w:t>
            </w:r>
          </w:p>
          <w:p w14:paraId="0BB86207" w14:textId="77777777" w:rsidR="002E2633" w:rsidRPr="00B00BB2" w:rsidRDefault="002E2633">
            <w:pPr>
              <w:pStyle w:val="Sraopastraipa"/>
              <w:tabs>
                <w:tab w:val="left" w:pos="567"/>
              </w:tabs>
              <w:spacing w:before="60" w:after="60"/>
              <w:ind w:left="34"/>
              <w:jc w:val="both"/>
              <w:rPr>
                <w:color w:val="000000"/>
              </w:rPr>
            </w:pPr>
            <w:r w:rsidRPr="00B00BB2">
              <w:rPr>
                <w:color w:val="000000"/>
              </w:rPr>
              <w:t>2) įsiskolinimo suma neviršija 50 Eur (penkiasdešimt eurų);</w:t>
            </w:r>
          </w:p>
          <w:p w14:paraId="3B955201" w14:textId="77777777" w:rsidR="002E2633" w:rsidRPr="00B00BB2" w:rsidRDefault="002E2633">
            <w:pPr>
              <w:pStyle w:val="Sraopastraipa"/>
              <w:tabs>
                <w:tab w:val="left" w:pos="567"/>
              </w:tabs>
              <w:spacing w:before="60" w:after="60"/>
              <w:ind w:left="34"/>
              <w:contextualSpacing w:val="0"/>
              <w:jc w:val="both"/>
              <w:rPr>
                <w:color w:val="000000"/>
              </w:rPr>
            </w:pPr>
            <w:r w:rsidRPr="00B00BB2">
              <w:rPr>
                <w:color w:val="000000"/>
              </w:rPr>
              <w:t>3) Tiekėjas apie tikslią jo įsiskolinimo sumą informuotas tokiu metu, kad iki pasiūlymų</w:t>
            </w:r>
            <w:r w:rsidRPr="00B00BB2">
              <w:rPr>
                <w:strike/>
                <w:color w:val="000000"/>
              </w:rPr>
              <w:t xml:space="preserve"> </w:t>
            </w:r>
            <w:r w:rsidRPr="00B00BB2">
              <w:rPr>
                <w:color w:val="000000"/>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A77B153" w14:textId="77777777" w:rsidR="002E2633" w:rsidRPr="00B00BB2" w:rsidRDefault="002E2633">
            <w:pPr>
              <w:spacing w:before="60" w:after="60"/>
              <w:jc w:val="both"/>
              <w:rPr>
                <w:b/>
                <w:bCs/>
                <w:color w:val="000000"/>
              </w:rPr>
            </w:pPr>
            <w:r w:rsidRPr="00B00BB2">
              <w:rPr>
                <w:b/>
                <w:bCs/>
                <w:color w:val="000000"/>
              </w:rPr>
              <w:lastRenderedPageBreak/>
              <w:t>PATEIKIAMA:</w:t>
            </w:r>
          </w:p>
          <w:p w14:paraId="0CDAA981" w14:textId="77777777" w:rsidR="002E2633" w:rsidRPr="00B00BB2" w:rsidRDefault="002E2633">
            <w:pPr>
              <w:pStyle w:val="Betarp"/>
              <w:jc w:val="both"/>
              <w:rPr>
                <w:b/>
                <w:bCs/>
                <w:sz w:val="24"/>
                <w:szCs w:val="24"/>
                <w:u w:val="single"/>
              </w:rPr>
            </w:pPr>
            <w:r w:rsidRPr="00B00BB2">
              <w:rPr>
                <w:bCs/>
                <w:sz w:val="24"/>
                <w:szCs w:val="24"/>
                <w:u w:val="single"/>
              </w:rPr>
              <w:t>1) Dėl įsipareigojimų, susijusių su mokesčių mokėjimu, įvykdymo</w:t>
            </w:r>
            <w:r w:rsidRPr="00B00BB2">
              <w:rPr>
                <w:bCs/>
                <w:sz w:val="24"/>
                <w:szCs w:val="24"/>
              </w:rPr>
              <w:t xml:space="preserve"> i</w:t>
            </w:r>
            <w:r w:rsidRPr="00B00BB2">
              <w:rPr>
                <w:sz w:val="24"/>
                <w:szCs w:val="24"/>
                <w:lang w:eastAsia="en-US"/>
              </w:rPr>
              <w:t xml:space="preserve">š Lietuvoje įsteigtų subjektų </w:t>
            </w:r>
            <w:r w:rsidRPr="00B00BB2">
              <w:rPr>
                <w:bCs/>
                <w:sz w:val="24"/>
                <w:szCs w:val="24"/>
              </w:rPr>
              <w:t>prašoma:</w:t>
            </w:r>
          </w:p>
          <w:p w14:paraId="3BA56001" w14:textId="77777777" w:rsidR="002E2633" w:rsidRPr="00B00BB2" w:rsidRDefault="002E2633">
            <w:pPr>
              <w:pStyle w:val="Betarp"/>
              <w:jc w:val="both"/>
              <w:rPr>
                <w:sz w:val="24"/>
                <w:szCs w:val="24"/>
              </w:rPr>
            </w:pPr>
          </w:p>
          <w:p w14:paraId="5260CB4C"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išrašo iš teismo sprendimo (jei toks yra) arba Valstybinės mokesčių inspekcijos prie Lietuvos Respublikos finansų ministerijos išduoto dokumento,</w:t>
            </w:r>
          </w:p>
          <w:p w14:paraId="666400A4" w14:textId="77777777" w:rsidR="002E2633" w:rsidRPr="00B00BB2" w:rsidRDefault="002E2633">
            <w:pPr>
              <w:pStyle w:val="Betarp"/>
              <w:numPr>
                <w:ilvl w:val="0"/>
                <w:numId w:val="26"/>
              </w:numPr>
              <w:tabs>
                <w:tab w:val="left" w:pos="334"/>
              </w:tabs>
              <w:ind w:left="334" w:hanging="283"/>
              <w:jc w:val="both"/>
              <w:rPr>
                <w:sz w:val="24"/>
                <w:szCs w:val="24"/>
              </w:rPr>
            </w:pPr>
            <w:r w:rsidRPr="00B00BB2">
              <w:rPr>
                <w:sz w:val="24"/>
                <w:szCs w:val="24"/>
              </w:rPr>
              <w:t>arba valstybės įmonės Registrų centro Lietuvos Respublikos Vyriausybės nustatyta tvarka išduoto dokumento, patvirtinančio jungtinius kompetentingų institucijų tvarkomus duomenis.</w:t>
            </w:r>
          </w:p>
          <w:p w14:paraId="25799235" w14:textId="77777777" w:rsidR="002E2633" w:rsidRPr="00B00BB2" w:rsidRDefault="002E2633">
            <w:pPr>
              <w:pStyle w:val="Betarp"/>
              <w:jc w:val="both"/>
              <w:rPr>
                <w:b/>
                <w:bCs/>
                <w:sz w:val="24"/>
                <w:szCs w:val="24"/>
              </w:rPr>
            </w:pPr>
          </w:p>
          <w:p w14:paraId="43EAD40B" w14:textId="77777777" w:rsidR="002E2633" w:rsidRPr="00B00BB2" w:rsidRDefault="002E2633">
            <w:pPr>
              <w:pStyle w:val="Betarp"/>
              <w:jc w:val="both"/>
              <w:rPr>
                <w:sz w:val="24"/>
                <w:szCs w:val="24"/>
              </w:rPr>
            </w:pPr>
            <w:r w:rsidRPr="00B00BB2">
              <w:rPr>
                <w:sz w:val="24"/>
                <w:szCs w:val="24"/>
              </w:rPr>
              <w:t>Iš ne Lietuvoje įsteigtų subjektų reikalaujama:</w:t>
            </w:r>
          </w:p>
          <w:p w14:paraId="22D58D34" w14:textId="77777777" w:rsidR="002E2633" w:rsidRPr="00B00BB2" w:rsidRDefault="002E2633">
            <w:pPr>
              <w:pStyle w:val="Betarp"/>
              <w:numPr>
                <w:ilvl w:val="0"/>
                <w:numId w:val="27"/>
              </w:numPr>
              <w:ind w:left="334" w:hanging="283"/>
              <w:jc w:val="both"/>
              <w:rPr>
                <w:b/>
                <w:bCs/>
                <w:sz w:val="24"/>
                <w:szCs w:val="24"/>
              </w:rPr>
            </w:pPr>
            <w:r w:rsidRPr="00B00BB2">
              <w:rPr>
                <w:sz w:val="24"/>
                <w:szCs w:val="24"/>
              </w:rPr>
              <w:t>atitinkamos užsienio šalies institucijos dokumento</w:t>
            </w:r>
            <w:r w:rsidRPr="00B00BB2">
              <w:rPr>
                <w:rStyle w:val="Puslapioinaosnuoroda"/>
                <w:sz w:val="24"/>
                <w:szCs w:val="24"/>
              </w:rPr>
              <w:footnoteReference w:id="4"/>
            </w:r>
            <w:r w:rsidRPr="00B00BB2">
              <w:rPr>
                <w:sz w:val="24"/>
                <w:szCs w:val="24"/>
              </w:rPr>
              <w:t>.</w:t>
            </w:r>
          </w:p>
          <w:p w14:paraId="7596CA3F" w14:textId="77777777" w:rsidR="002E2633" w:rsidRPr="00B00BB2" w:rsidRDefault="002E2633">
            <w:pPr>
              <w:pStyle w:val="Betarp"/>
              <w:jc w:val="both"/>
              <w:rPr>
                <w:b/>
                <w:bCs/>
                <w:sz w:val="24"/>
                <w:szCs w:val="24"/>
              </w:rPr>
            </w:pPr>
          </w:p>
          <w:p w14:paraId="34D9C23B" w14:textId="77777777" w:rsidR="002E2633" w:rsidRPr="00B00BB2" w:rsidRDefault="002E2633">
            <w:pPr>
              <w:spacing w:before="60" w:after="60"/>
              <w:jc w:val="both"/>
              <w:rPr>
                <w:color w:val="000000"/>
              </w:rPr>
            </w:pPr>
            <w:r w:rsidRPr="00B00BB2">
              <w:rPr>
                <w:color w:val="000000"/>
              </w:rPr>
              <w:t>Nurodyti dokumentai turi būti  išduoti ne anksčiau kaip</w:t>
            </w:r>
            <w:r w:rsidRPr="00B00BB2">
              <w:rPr>
                <w:b/>
                <w:bCs/>
                <w:color w:val="000000"/>
              </w:rPr>
              <w:t xml:space="preserve"> 120 dienų</w:t>
            </w:r>
            <w:r w:rsidRPr="00B00BB2">
              <w:rPr>
                <w:color w:val="000000"/>
              </w:rPr>
              <w:t xml:space="preserve"> iki tos dienos, kai Perkančioji organizacija pirmą kartą kreipsis (priemonėmis, kuriomis vykdomas pirkimas) į galimą </w:t>
            </w:r>
            <w:r w:rsidRPr="00B00BB2">
              <w:rPr>
                <w:color w:val="000000"/>
              </w:rPr>
              <w:lastRenderedPageBreak/>
              <w:t>laimėtoją dėl pašalinimo pagrindų nebuvimą patvirtinančių dokumentų pateikimo.</w:t>
            </w:r>
          </w:p>
          <w:p w14:paraId="20FD2847" w14:textId="77777777" w:rsidR="002E2633" w:rsidRPr="00B00BB2" w:rsidRDefault="002E2633">
            <w:pPr>
              <w:spacing w:before="60" w:after="60"/>
              <w:jc w:val="both"/>
              <w:rPr>
                <w:color w:val="000000"/>
              </w:rPr>
            </w:pPr>
          </w:p>
          <w:p w14:paraId="2AFEF347" w14:textId="77777777" w:rsidR="002E2633" w:rsidRPr="00B00BB2"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1C7A936" w14:textId="77777777" w:rsidR="002E2633" w:rsidRPr="00B00BB2" w:rsidRDefault="002E2633">
            <w:pPr>
              <w:spacing w:before="60" w:after="60"/>
              <w:jc w:val="both"/>
              <w:rPr>
                <w:b/>
                <w:bCs/>
                <w:color w:val="000000"/>
              </w:rPr>
            </w:pPr>
          </w:p>
          <w:p w14:paraId="33B33BDC" w14:textId="77777777" w:rsidR="002E2633" w:rsidRPr="00B00BB2" w:rsidRDefault="002E2633">
            <w:pPr>
              <w:spacing w:before="60" w:after="60"/>
              <w:jc w:val="both"/>
              <w:rPr>
                <w:color w:val="000000"/>
                <w:u w:val="single"/>
              </w:rPr>
            </w:pPr>
            <w:r w:rsidRPr="00B00BB2">
              <w:rPr>
                <w:color w:val="000000"/>
                <w:u w:val="single"/>
              </w:rPr>
              <w:t>2) Dėl įsipareigojimų, susijusių su socialinio draudimo įmokų mokėjimu, įvykdymo iš Lietuvoje įsteigtų subjektų prašoma:</w:t>
            </w:r>
          </w:p>
          <w:p w14:paraId="7E0C2615" w14:textId="77777777" w:rsidR="002E2633" w:rsidRPr="00B00BB2" w:rsidRDefault="002E2633">
            <w:pPr>
              <w:spacing w:before="60" w:after="60"/>
              <w:jc w:val="both"/>
              <w:rPr>
                <w:color w:val="000000"/>
              </w:rPr>
            </w:pPr>
            <w:r w:rsidRPr="00B00BB2">
              <w:rPr>
                <w:color w:val="000000"/>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331DF88E" w14:textId="77777777" w:rsidR="002E2633" w:rsidRPr="00B00BB2" w:rsidRDefault="002E2633">
            <w:pPr>
              <w:spacing w:before="60" w:after="60"/>
              <w:jc w:val="both"/>
              <w:rPr>
                <w:color w:val="000000"/>
              </w:rPr>
            </w:pPr>
            <w:r w:rsidRPr="00B00BB2">
              <w:rPr>
                <w:color w:val="000000"/>
              </w:rPr>
              <w:t>Pasiūlymų pateikimo termino paskutinei dienai ir tą dieną, kai Perkančioji organizacija pirmą kartą išsiunčia pranešimą galimam laimėtojui dėl dokumentų, pagrindžiančių EBVPD nurodytą informaciją pateikimo</w:t>
            </w:r>
            <w:r w:rsidRPr="00B00BB2">
              <w:rPr>
                <w:rStyle w:val="Puslapioinaosnuoroda"/>
                <w:color w:val="000000"/>
              </w:rPr>
              <w:footnoteReference w:id="5"/>
            </w:r>
            <w:r w:rsidRPr="00B00BB2">
              <w:rPr>
                <w:color w:val="000000"/>
              </w:rPr>
              <w:t>.</w:t>
            </w:r>
          </w:p>
          <w:p w14:paraId="1FD51C0E" w14:textId="77777777" w:rsidR="002E2633" w:rsidRPr="00B00BB2" w:rsidRDefault="002E2633">
            <w:pPr>
              <w:spacing w:before="60" w:after="60"/>
              <w:jc w:val="both"/>
              <w:rPr>
                <w:b/>
                <w:bCs/>
                <w:color w:val="000000"/>
              </w:rPr>
            </w:pPr>
          </w:p>
          <w:p w14:paraId="4DA20EF7" w14:textId="77777777" w:rsidR="002E2633" w:rsidRPr="00B00BB2" w:rsidRDefault="002E2633">
            <w:pPr>
              <w:spacing w:before="60" w:after="60"/>
              <w:jc w:val="both"/>
              <w:rPr>
                <w:b/>
                <w:bCs/>
                <w:color w:val="000000"/>
              </w:rPr>
            </w:pPr>
            <w:r w:rsidRPr="00B00BB2">
              <w:rPr>
                <w:color w:val="00000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B00BB2">
              <w:t xml:space="preserve"> </w:t>
            </w:r>
            <w:r w:rsidRPr="00B00BB2">
              <w:rPr>
                <w:color w:val="000000"/>
              </w:rPr>
              <w:t xml:space="preserve">išrašą iš teismo sprendimo (jei toks yra) arba    „Sodros“ nustatyta tvarka išduotą dokumentą, patvirtinantį </w:t>
            </w:r>
            <w:r w:rsidRPr="00B00BB2">
              <w:rPr>
                <w:color w:val="000000"/>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5D24F750" w14:textId="77777777" w:rsidR="002E2633" w:rsidRPr="00B00BB2" w:rsidRDefault="002E2633">
            <w:pPr>
              <w:spacing w:before="60" w:after="60"/>
              <w:jc w:val="both"/>
              <w:rPr>
                <w:color w:val="000000"/>
              </w:rPr>
            </w:pPr>
            <w:r w:rsidRPr="00B00BB2">
              <w:rPr>
                <w:color w:val="00000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30B33E" w14:textId="77777777" w:rsidR="002E2633" w:rsidRPr="00B00BB2" w:rsidRDefault="002E2633">
            <w:pPr>
              <w:spacing w:before="60" w:after="60"/>
              <w:jc w:val="both"/>
              <w:rPr>
                <w:color w:val="000000"/>
              </w:rPr>
            </w:pPr>
            <w:r w:rsidRPr="00B00BB2">
              <w:rPr>
                <w:color w:val="000000"/>
              </w:rPr>
              <w:t>Iš ne Lietuvoje įsteigtų subjektų reikalaujama:</w:t>
            </w:r>
          </w:p>
          <w:p w14:paraId="5D59430A" w14:textId="77777777" w:rsidR="002E2633" w:rsidRPr="00B00BB2" w:rsidRDefault="002E2633">
            <w:pPr>
              <w:spacing w:before="60" w:after="60"/>
              <w:jc w:val="both"/>
              <w:rPr>
                <w:color w:val="000000"/>
              </w:rPr>
            </w:pPr>
            <w:r w:rsidRPr="00B00BB2">
              <w:rPr>
                <w:color w:val="000000"/>
              </w:rPr>
              <w:t>- atitinkamos užsienio šalies kompetentingos institucijos dokumento</w:t>
            </w:r>
            <w:r w:rsidRPr="00B00BB2">
              <w:rPr>
                <w:rStyle w:val="Puslapioinaosnuoroda"/>
                <w:color w:val="000000"/>
              </w:rPr>
              <w:footnoteReference w:id="6"/>
            </w:r>
            <w:r w:rsidRPr="00B00BB2">
              <w:rPr>
                <w:color w:val="000000"/>
              </w:rPr>
              <w:t xml:space="preserve"> .</w:t>
            </w:r>
          </w:p>
          <w:p w14:paraId="446DB7AA" w14:textId="77777777" w:rsidR="002E2633" w:rsidRPr="00B00BB2" w:rsidRDefault="002E2633">
            <w:pPr>
              <w:spacing w:before="60" w:after="60"/>
              <w:jc w:val="both"/>
              <w:rPr>
                <w:color w:val="000000"/>
              </w:rPr>
            </w:pPr>
            <w:r w:rsidRPr="00B00BB2">
              <w:rPr>
                <w:color w:val="000000"/>
              </w:rPr>
              <w:t xml:space="preserve">Nurodyti dokumentai turi būti  išduoti ne anksčiau kaip </w:t>
            </w:r>
            <w:r w:rsidRPr="00B00BB2">
              <w:rPr>
                <w:b/>
                <w:bCs/>
                <w:color w:val="000000"/>
              </w:rPr>
              <w:t>120 dienų</w:t>
            </w:r>
            <w:r w:rsidRPr="00B00BB2">
              <w:rPr>
                <w:color w:val="000000"/>
              </w:rPr>
              <w:t xml:space="preserve"> iki tos dienos, kai Perkančioji organizacija pirmą kartą kreipsis (priemonėmis, kuriomis vykdomas pirkimas) į galimą laimėtoją dėl pašalinimo pagrindų nebuvimą patvirtinančių dokumentų pateikimo.</w:t>
            </w:r>
          </w:p>
          <w:p w14:paraId="402BD737" w14:textId="77777777" w:rsidR="002E2633" w:rsidRDefault="002E2633">
            <w:pPr>
              <w:spacing w:before="60" w:after="60"/>
              <w:jc w:val="both"/>
              <w:rPr>
                <w:color w:val="000000"/>
              </w:rPr>
            </w:pPr>
            <w:r w:rsidRPr="00B00BB2">
              <w:rPr>
                <w:color w:val="000000"/>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6CEC2661" w14:textId="77777777" w:rsidR="002E2633" w:rsidRDefault="002E2633">
            <w:pPr>
              <w:spacing w:before="60" w:after="60"/>
              <w:jc w:val="both"/>
              <w:rPr>
                <w:color w:val="000000"/>
              </w:rPr>
            </w:pPr>
          </w:p>
          <w:p w14:paraId="3A89496E" w14:textId="77777777" w:rsidR="002E2633" w:rsidRPr="00B00BB2" w:rsidRDefault="002E2633">
            <w:pPr>
              <w:spacing w:before="60" w:after="60"/>
              <w:jc w:val="both"/>
              <w:rPr>
                <w:color w:val="000000"/>
              </w:rPr>
            </w:pPr>
            <w:r w:rsidRPr="00C05C03">
              <w:rPr>
                <w:b/>
                <w:bCs/>
                <w:color w:val="000000"/>
              </w:rPr>
              <w:t>PASTABA (supaprastinto pirkimo atveju).</w:t>
            </w:r>
            <w:r>
              <w:rPr>
                <w:color w:val="000000"/>
              </w:rPr>
              <w:t xml:space="preserve"> </w:t>
            </w:r>
            <w:r w:rsidRPr="00C05C03">
              <w:rPr>
                <w:color w:val="000000"/>
              </w:rPr>
              <w:t xml:space="preserve">Pažymų, patvirtinančių VPĮ 46 </w:t>
            </w:r>
            <w:r w:rsidRPr="00C05C03">
              <w:rPr>
                <w:color w:val="000000"/>
              </w:rPr>
              <w:lastRenderedPageBreak/>
              <w:t>straipsnyje nurodytų tiekėjo pašalinimo pagrindų nebuvimą, pateikti nereikalaujama. Jų perkančioji organizacija reikalaus tik turėdama pagrįstų abejonių dėl tiekėjo patikimumo.</w:t>
            </w:r>
          </w:p>
        </w:tc>
        <w:tc>
          <w:tcPr>
            <w:tcW w:w="537" w:type="pct"/>
          </w:tcPr>
          <w:p w14:paraId="3FD2D3E8" w14:textId="77777777" w:rsidR="002E2633" w:rsidRPr="00B00BB2" w:rsidRDefault="002E2633">
            <w:pPr>
              <w:spacing w:before="60" w:after="60"/>
              <w:jc w:val="center"/>
              <w:rPr>
                <w:color w:val="000000"/>
              </w:rPr>
            </w:pPr>
            <w:r w:rsidRPr="00B00BB2">
              <w:rPr>
                <w:color w:val="000000"/>
              </w:rPr>
              <w:lastRenderedPageBreak/>
              <w:t>VPĮ 46 str. 3 d.</w:t>
            </w:r>
          </w:p>
          <w:p w14:paraId="1618480C" w14:textId="77777777" w:rsidR="002E2633" w:rsidRPr="00B00BB2" w:rsidRDefault="002E2633">
            <w:pPr>
              <w:spacing w:before="60" w:after="60"/>
              <w:jc w:val="center"/>
              <w:rPr>
                <w:color w:val="000000"/>
              </w:rPr>
            </w:pPr>
          </w:p>
          <w:p w14:paraId="3C90A2E4" w14:textId="77777777" w:rsidR="002E2633" w:rsidRPr="00B00BB2" w:rsidRDefault="002E2633">
            <w:pPr>
              <w:spacing w:before="60" w:after="60"/>
              <w:jc w:val="center"/>
              <w:rPr>
                <w:b/>
                <w:bCs/>
                <w:color w:val="000000"/>
              </w:rPr>
            </w:pPr>
            <w:r w:rsidRPr="00B00BB2">
              <w:rPr>
                <w:color w:val="000000"/>
              </w:rPr>
              <w:t>EBVPD III dalies B1 ir B2 punktai</w:t>
            </w:r>
          </w:p>
        </w:tc>
      </w:tr>
      <w:tr w:rsidR="002E2633" w:rsidRPr="00820AC7" w14:paraId="226EA0CB" w14:textId="77777777">
        <w:tc>
          <w:tcPr>
            <w:tcW w:w="321" w:type="pct"/>
          </w:tcPr>
          <w:p w14:paraId="27D4051E" w14:textId="77777777" w:rsidR="002E2633" w:rsidRPr="00B00BB2" w:rsidRDefault="002E2633">
            <w:pPr>
              <w:pStyle w:val="tajtip"/>
              <w:spacing w:after="0"/>
              <w:jc w:val="center"/>
              <w:rPr>
                <w:color w:val="000000"/>
              </w:rPr>
            </w:pPr>
            <w:r w:rsidRPr="00B00BB2">
              <w:rPr>
                <w:color w:val="000000"/>
              </w:rPr>
              <w:lastRenderedPageBreak/>
              <w:t>3.</w:t>
            </w:r>
          </w:p>
        </w:tc>
        <w:tc>
          <w:tcPr>
            <w:tcW w:w="2066" w:type="pct"/>
          </w:tcPr>
          <w:p w14:paraId="0BD50567" w14:textId="77777777" w:rsidR="002E2633" w:rsidRPr="00B00BB2" w:rsidRDefault="002E2633">
            <w:pPr>
              <w:pStyle w:val="tajtip"/>
              <w:spacing w:after="0"/>
              <w:jc w:val="both"/>
              <w:rPr>
                <w:color w:val="000000"/>
              </w:rPr>
            </w:pPr>
            <w:r w:rsidRPr="00B00BB2">
              <w:rPr>
                <w:color w:val="000000"/>
              </w:rPr>
              <w:t>Tiekėjas su kitais tiekėjais yra sudaręs susitarimų, kuriais siekiama iškreipti konkurenciją atliekamame pirkime, ir Perkančioji organizacija dėl to turi įtikinamų duomenų.</w:t>
            </w:r>
          </w:p>
        </w:tc>
        <w:tc>
          <w:tcPr>
            <w:tcW w:w="2076" w:type="pct"/>
          </w:tcPr>
          <w:p w14:paraId="063CE80F"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699F3E4B" w14:textId="77777777" w:rsidR="002E2633" w:rsidRPr="00B00BB2" w:rsidRDefault="002E2633">
            <w:pPr>
              <w:spacing w:before="60" w:after="60"/>
              <w:jc w:val="both"/>
              <w:rPr>
                <w:color w:val="000000"/>
              </w:rPr>
            </w:pPr>
            <w:r w:rsidRPr="00B00BB2">
              <w:rPr>
                <w:color w:val="000000"/>
              </w:rPr>
              <w:t xml:space="preserve">Užpildytas ir pasirašytas EBVPD. </w:t>
            </w:r>
            <w:r w:rsidRPr="00B00BB2">
              <w:t xml:space="preserve"> </w:t>
            </w:r>
            <w:r w:rsidRPr="00B00BB2">
              <w:rPr>
                <w:color w:val="000000"/>
              </w:rPr>
              <w:t>Iš Lietuvoje įsteigtų subjektų įrodančių dokumentų nereikalaujama.</w:t>
            </w:r>
          </w:p>
        </w:tc>
        <w:tc>
          <w:tcPr>
            <w:tcW w:w="537" w:type="pct"/>
          </w:tcPr>
          <w:p w14:paraId="1D25C1F4" w14:textId="77777777" w:rsidR="002E2633" w:rsidRPr="00B00BB2" w:rsidRDefault="002E2633">
            <w:pPr>
              <w:tabs>
                <w:tab w:val="left" w:pos="567"/>
              </w:tabs>
              <w:spacing w:before="60" w:after="60"/>
              <w:jc w:val="center"/>
              <w:rPr>
                <w:color w:val="000000"/>
              </w:rPr>
            </w:pPr>
            <w:r w:rsidRPr="00B00BB2">
              <w:rPr>
                <w:color w:val="000000"/>
              </w:rPr>
              <w:t>VPĮ 46 str. 4 d. 1 p.</w:t>
            </w:r>
          </w:p>
          <w:p w14:paraId="4C8E6709" w14:textId="77777777" w:rsidR="002E2633" w:rsidRPr="00B00BB2" w:rsidRDefault="002E2633">
            <w:pPr>
              <w:tabs>
                <w:tab w:val="left" w:pos="567"/>
              </w:tabs>
              <w:spacing w:before="60" w:after="60"/>
              <w:jc w:val="center"/>
              <w:rPr>
                <w:color w:val="000000"/>
              </w:rPr>
            </w:pPr>
          </w:p>
          <w:p w14:paraId="0E13A35B" w14:textId="77777777" w:rsidR="002E2633" w:rsidRPr="00B00BB2" w:rsidRDefault="002E2633">
            <w:pPr>
              <w:tabs>
                <w:tab w:val="left" w:pos="567"/>
              </w:tabs>
              <w:spacing w:before="60" w:after="60"/>
              <w:jc w:val="center"/>
              <w:rPr>
                <w:b/>
                <w:bCs/>
                <w:color w:val="000000"/>
              </w:rPr>
            </w:pPr>
            <w:r w:rsidRPr="00B00BB2">
              <w:rPr>
                <w:color w:val="000000"/>
              </w:rPr>
              <w:t>EBVPD III dalies C10 punktas</w:t>
            </w:r>
          </w:p>
        </w:tc>
      </w:tr>
      <w:tr w:rsidR="002E2633" w:rsidRPr="00820AC7" w14:paraId="3A4D7DC3" w14:textId="77777777">
        <w:tc>
          <w:tcPr>
            <w:tcW w:w="321" w:type="pct"/>
          </w:tcPr>
          <w:p w14:paraId="091B5135" w14:textId="77777777" w:rsidR="002E2633" w:rsidRPr="00B00BB2" w:rsidRDefault="002E2633">
            <w:pPr>
              <w:pStyle w:val="Sraopastraipa"/>
              <w:tabs>
                <w:tab w:val="left" w:pos="567"/>
              </w:tabs>
              <w:ind w:left="34"/>
              <w:contextualSpacing w:val="0"/>
              <w:jc w:val="center"/>
              <w:rPr>
                <w:color w:val="000000"/>
              </w:rPr>
            </w:pPr>
            <w:r w:rsidRPr="00B00BB2">
              <w:rPr>
                <w:color w:val="000000"/>
              </w:rPr>
              <w:t>4.</w:t>
            </w:r>
          </w:p>
        </w:tc>
        <w:tc>
          <w:tcPr>
            <w:tcW w:w="2066" w:type="pct"/>
          </w:tcPr>
          <w:p w14:paraId="78072056"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metu pateko į interesų konflikto situaciją, kaip apibrėžta VPĮ 21 straipsnyje, ir atitinkamos padėties negalima ištaisyti. </w:t>
            </w:r>
          </w:p>
          <w:p w14:paraId="44708B63" w14:textId="77777777" w:rsidR="002E2633" w:rsidRPr="00B00BB2" w:rsidRDefault="002E2633">
            <w:pPr>
              <w:pStyle w:val="Sraopastraipa"/>
              <w:tabs>
                <w:tab w:val="left" w:pos="567"/>
              </w:tabs>
              <w:ind w:left="34"/>
              <w:contextualSpacing w:val="0"/>
              <w:jc w:val="both"/>
              <w:rPr>
                <w:color w:val="000000"/>
              </w:rPr>
            </w:pPr>
            <w:r w:rsidRPr="00B00BB2">
              <w:rPr>
                <w:color w:val="000000"/>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076" w:type="pct"/>
          </w:tcPr>
          <w:p w14:paraId="2CA03074"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186FA3AA"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0DE67C37" w14:textId="77777777" w:rsidR="002E2633" w:rsidRPr="00B00BB2" w:rsidRDefault="002E2633">
            <w:pPr>
              <w:jc w:val="both"/>
              <w:rPr>
                <w:color w:val="000000"/>
              </w:rPr>
            </w:pPr>
          </w:p>
        </w:tc>
        <w:tc>
          <w:tcPr>
            <w:tcW w:w="537" w:type="pct"/>
          </w:tcPr>
          <w:p w14:paraId="5E37FA15" w14:textId="77777777" w:rsidR="002E2633" w:rsidRPr="00B00BB2" w:rsidRDefault="002E2633">
            <w:pPr>
              <w:tabs>
                <w:tab w:val="left" w:pos="567"/>
              </w:tabs>
              <w:spacing w:before="60" w:after="60"/>
              <w:jc w:val="center"/>
              <w:rPr>
                <w:color w:val="000000"/>
              </w:rPr>
            </w:pPr>
            <w:r w:rsidRPr="00B00BB2">
              <w:rPr>
                <w:color w:val="000000"/>
              </w:rPr>
              <w:t>VPĮ 46 str. 4 d. 2 p.</w:t>
            </w:r>
          </w:p>
          <w:p w14:paraId="2481E8FF" w14:textId="77777777" w:rsidR="002E2633" w:rsidRPr="00B00BB2" w:rsidRDefault="002E2633">
            <w:pPr>
              <w:tabs>
                <w:tab w:val="left" w:pos="567"/>
              </w:tabs>
              <w:spacing w:before="60" w:after="60"/>
              <w:jc w:val="center"/>
              <w:rPr>
                <w:color w:val="000000"/>
              </w:rPr>
            </w:pPr>
          </w:p>
          <w:p w14:paraId="26D451A9" w14:textId="77777777" w:rsidR="002E2633" w:rsidRPr="00B00BB2" w:rsidRDefault="002E2633">
            <w:pPr>
              <w:tabs>
                <w:tab w:val="left" w:pos="567"/>
              </w:tabs>
              <w:spacing w:before="60" w:after="60"/>
              <w:jc w:val="center"/>
              <w:rPr>
                <w:b/>
                <w:bCs/>
                <w:color w:val="000000"/>
              </w:rPr>
            </w:pPr>
            <w:r w:rsidRPr="00B00BB2">
              <w:rPr>
                <w:color w:val="000000"/>
              </w:rPr>
              <w:t>EBVPD III dalies C12 punktas</w:t>
            </w:r>
          </w:p>
        </w:tc>
      </w:tr>
      <w:tr w:rsidR="002E2633" w:rsidRPr="00820AC7" w14:paraId="172D2936" w14:textId="77777777">
        <w:tc>
          <w:tcPr>
            <w:tcW w:w="321" w:type="pct"/>
          </w:tcPr>
          <w:p w14:paraId="49DE729D" w14:textId="77777777" w:rsidR="002E2633" w:rsidRPr="00B00BB2" w:rsidRDefault="002E2633">
            <w:pPr>
              <w:pStyle w:val="Sraopastraipa"/>
              <w:tabs>
                <w:tab w:val="left" w:pos="567"/>
              </w:tabs>
              <w:ind w:left="34"/>
              <w:contextualSpacing w:val="0"/>
              <w:jc w:val="center"/>
              <w:rPr>
                <w:color w:val="000000"/>
              </w:rPr>
            </w:pPr>
            <w:r w:rsidRPr="00B00BB2">
              <w:rPr>
                <w:color w:val="000000"/>
              </w:rPr>
              <w:t>5.</w:t>
            </w:r>
          </w:p>
        </w:tc>
        <w:tc>
          <w:tcPr>
            <w:tcW w:w="2066" w:type="pct"/>
          </w:tcPr>
          <w:p w14:paraId="75DFC387" w14:textId="77777777" w:rsidR="002E2633" w:rsidRPr="00B00BB2" w:rsidRDefault="002E2633">
            <w:pPr>
              <w:pStyle w:val="Sraopastraipa"/>
              <w:tabs>
                <w:tab w:val="left" w:pos="567"/>
              </w:tabs>
              <w:ind w:left="34"/>
              <w:contextualSpacing w:val="0"/>
              <w:jc w:val="both"/>
              <w:rPr>
                <w:color w:val="000000"/>
              </w:rPr>
            </w:pPr>
            <w:r w:rsidRPr="00B00BB2">
              <w:rPr>
                <w:color w:val="000000"/>
              </w:rPr>
              <w:t>Pažeista konkurencija, kaip nustatyta VPĮ 27 straipsnio 3 ir 4 dalyse, ir atitinkamos padėties negalima ištaisyti.</w:t>
            </w:r>
          </w:p>
        </w:tc>
        <w:tc>
          <w:tcPr>
            <w:tcW w:w="2076" w:type="pct"/>
          </w:tcPr>
          <w:p w14:paraId="245D11B9"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217DAD77" w14:textId="77777777" w:rsidR="002E2633" w:rsidRPr="00B00BB2" w:rsidRDefault="002E2633">
            <w:pPr>
              <w:spacing w:before="60" w:after="60"/>
              <w:jc w:val="both"/>
              <w:rPr>
                <w:color w:val="000000"/>
              </w:rPr>
            </w:pPr>
            <w:r w:rsidRPr="00B00BB2">
              <w:rPr>
                <w:color w:val="000000"/>
              </w:rPr>
              <w:t>Užpildytas ir pasirašytas EBVPD. Iš Lietuvoje įsteigtų subjektų įrodančių dokumentų nereikalaujama.</w:t>
            </w:r>
          </w:p>
          <w:p w14:paraId="6D747E1A" w14:textId="77777777" w:rsidR="002E2633" w:rsidRPr="00B00BB2" w:rsidRDefault="002E2633">
            <w:pPr>
              <w:jc w:val="both"/>
            </w:pPr>
          </w:p>
        </w:tc>
        <w:tc>
          <w:tcPr>
            <w:tcW w:w="537" w:type="pct"/>
          </w:tcPr>
          <w:p w14:paraId="29169D6A" w14:textId="77777777" w:rsidR="002E2633" w:rsidRPr="00B00BB2" w:rsidRDefault="002E2633">
            <w:pPr>
              <w:tabs>
                <w:tab w:val="left" w:pos="567"/>
              </w:tabs>
              <w:spacing w:before="60" w:after="60"/>
              <w:jc w:val="center"/>
              <w:rPr>
                <w:color w:val="000000"/>
              </w:rPr>
            </w:pPr>
            <w:r w:rsidRPr="00B00BB2">
              <w:rPr>
                <w:color w:val="000000"/>
              </w:rPr>
              <w:t>VPĮ 46 str. 4 d. 3 p.</w:t>
            </w:r>
          </w:p>
          <w:p w14:paraId="63A1A99F" w14:textId="77777777" w:rsidR="002E2633" w:rsidRPr="00B00BB2" w:rsidRDefault="002E2633">
            <w:pPr>
              <w:tabs>
                <w:tab w:val="left" w:pos="567"/>
              </w:tabs>
              <w:spacing w:before="60" w:after="60"/>
              <w:jc w:val="center"/>
              <w:rPr>
                <w:color w:val="000000"/>
              </w:rPr>
            </w:pPr>
          </w:p>
          <w:p w14:paraId="4BF528DB" w14:textId="77777777" w:rsidR="002E2633" w:rsidRPr="00B00BB2" w:rsidRDefault="002E2633">
            <w:pPr>
              <w:tabs>
                <w:tab w:val="left" w:pos="567"/>
              </w:tabs>
              <w:spacing w:before="60" w:after="60"/>
              <w:jc w:val="center"/>
              <w:rPr>
                <w:b/>
                <w:bCs/>
                <w:color w:val="000000"/>
              </w:rPr>
            </w:pPr>
            <w:r w:rsidRPr="00B00BB2">
              <w:rPr>
                <w:color w:val="000000"/>
              </w:rPr>
              <w:t>EBVPD III dalies C13 punktas</w:t>
            </w:r>
          </w:p>
        </w:tc>
      </w:tr>
      <w:tr w:rsidR="002E2633" w:rsidRPr="00820AC7" w14:paraId="73B7E124" w14:textId="77777777">
        <w:tc>
          <w:tcPr>
            <w:tcW w:w="321" w:type="pct"/>
          </w:tcPr>
          <w:p w14:paraId="3A92B351" w14:textId="77777777" w:rsidR="002E2633" w:rsidRPr="00B00BB2" w:rsidRDefault="002E2633">
            <w:pPr>
              <w:pStyle w:val="Sraopastraipa"/>
              <w:tabs>
                <w:tab w:val="left" w:pos="567"/>
              </w:tabs>
              <w:ind w:left="34"/>
              <w:contextualSpacing w:val="0"/>
              <w:jc w:val="center"/>
              <w:rPr>
                <w:color w:val="000000"/>
              </w:rPr>
            </w:pPr>
            <w:r w:rsidRPr="00B00BB2">
              <w:rPr>
                <w:color w:val="000000"/>
              </w:rPr>
              <w:t>6.</w:t>
            </w:r>
          </w:p>
        </w:tc>
        <w:tc>
          <w:tcPr>
            <w:tcW w:w="2066" w:type="pct"/>
          </w:tcPr>
          <w:p w14:paraId="28F5F4D5" w14:textId="77777777" w:rsidR="002E2633" w:rsidRPr="00B00BB2" w:rsidRDefault="002E2633">
            <w:pPr>
              <w:pStyle w:val="Sraopastraipa"/>
              <w:tabs>
                <w:tab w:val="left" w:pos="567"/>
              </w:tabs>
              <w:ind w:left="34"/>
              <w:jc w:val="both"/>
              <w:rPr>
                <w:color w:val="000000"/>
              </w:rPr>
            </w:pPr>
            <w:r w:rsidRPr="00B00BB2">
              <w:rPr>
                <w:color w:val="00000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BE5103" w14:textId="77777777" w:rsidR="002E2633" w:rsidRPr="00B00BB2" w:rsidRDefault="002E2633">
            <w:pPr>
              <w:pStyle w:val="Sraopastraipa"/>
              <w:tabs>
                <w:tab w:val="left" w:pos="567"/>
              </w:tabs>
              <w:ind w:left="34"/>
              <w:jc w:val="both"/>
              <w:rPr>
                <w:color w:val="000000"/>
              </w:rPr>
            </w:pPr>
            <w:r w:rsidRPr="00B00BB2">
              <w:rPr>
                <w:color w:val="000000"/>
              </w:rPr>
              <w:t xml:space="preserve">Šiuo pagrindu tiekėjas taip pat pašalinamas iš pirkimo procedūros, kai ankstesnių procedūrų, atliktų VPĮ, </w:t>
            </w:r>
            <w:r w:rsidRPr="00B00BB2">
              <w:rPr>
                <w:color w:val="000000"/>
              </w:rPr>
              <w:lastRenderedPageBreak/>
              <w:t xml:space="preserve">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636E4C9" w14:textId="77777777" w:rsidR="002E2633" w:rsidRPr="00B00BB2" w:rsidRDefault="002E2633">
            <w:pPr>
              <w:pStyle w:val="Sraopastraipa"/>
              <w:tabs>
                <w:tab w:val="left" w:pos="567"/>
              </w:tabs>
              <w:ind w:left="34"/>
              <w:contextualSpacing w:val="0"/>
              <w:jc w:val="both"/>
              <w:rPr>
                <w:color w:val="000000"/>
              </w:rPr>
            </w:pPr>
            <w:r w:rsidRPr="00B00BB2">
              <w:rPr>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6" w:type="pct"/>
          </w:tcPr>
          <w:p w14:paraId="62F3E73B" w14:textId="77777777" w:rsidR="002E2633" w:rsidRPr="00B00BB2" w:rsidRDefault="002E2633">
            <w:pPr>
              <w:ind w:left="34"/>
              <w:jc w:val="both"/>
              <w:rPr>
                <w:b/>
                <w:bCs/>
              </w:rPr>
            </w:pPr>
            <w:r w:rsidRPr="00B00BB2">
              <w:rPr>
                <w:b/>
                <w:bCs/>
              </w:rPr>
              <w:lastRenderedPageBreak/>
              <w:t>PATEIKIAMA:</w:t>
            </w:r>
          </w:p>
          <w:p w14:paraId="41FAB812" w14:textId="77777777" w:rsidR="002E2633" w:rsidRPr="00B00BB2" w:rsidRDefault="002E2633">
            <w:pPr>
              <w:ind w:left="34"/>
              <w:jc w:val="both"/>
            </w:pPr>
            <w:r w:rsidRPr="00B00BB2">
              <w:t>Užpildytas ir pasirašytas EBVPD. Iš Lietuvoje įsteigtų subjektų įrodančių dokumentų nereikalaujama.</w:t>
            </w:r>
          </w:p>
          <w:p w14:paraId="4A746B1F" w14:textId="77777777" w:rsidR="002E2633" w:rsidRPr="00B00BB2" w:rsidRDefault="002E2633">
            <w:pPr>
              <w:ind w:left="34"/>
              <w:jc w:val="both"/>
            </w:pPr>
          </w:p>
          <w:p w14:paraId="6F3E6345" w14:textId="77777777" w:rsidR="002E2633" w:rsidRPr="00C05C03" w:rsidRDefault="002E2633">
            <w:pPr>
              <w:pStyle w:val="Betarp"/>
              <w:jc w:val="both"/>
              <w:rPr>
                <w:rFonts w:eastAsia="Times New Roman"/>
                <w:b/>
                <w:bCs/>
                <w:sz w:val="24"/>
                <w:szCs w:val="24"/>
              </w:rPr>
            </w:pPr>
            <w:r w:rsidRPr="00C05C03">
              <w:rPr>
                <w:rFonts w:eastAsia="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7733432" w14:textId="77777777" w:rsidR="002E2633" w:rsidRPr="00B00BB2" w:rsidRDefault="002E2633">
            <w:pPr>
              <w:pStyle w:val="Betarp"/>
              <w:jc w:val="both"/>
              <w:rPr>
                <w:b/>
                <w:bCs/>
                <w:sz w:val="24"/>
                <w:szCs w:val="24"/>
              </w:rPr>
            </w:pPr>
          </w:p>
          <w:p w14:paraId="66EBDFF8" w14:textId="76538D91" w:rsidR="002E2633" w:rsidRPr="00FD2D0E" w:rsidRDefault="00FD2D0E">
            <w:pPr>
              <w:ind w:left="34"/>
              <w:jc w:val="both"/>
            </w:pPr>
            <w:hyperlink r:id="rId14" w:history="1">
              <w:r w:rsidRPr="00FD2D0E">
                <w:rPr>
                  <w:rStyle w:val="Hipersaitas"/>
                  <w:rFonts w:eastAsiaTheme="minorEastAsia"/>
                </w:rPr>
                <w:t>https://vpt.lrv.lt/lt/nuorodos/kiti-duomenys/powerbi/melaginga-</w:t>
              </w:r>
              <w:r w:rsidRPr="00FD2D0E">
                <w:rPr>
                  <w:rStyle w:val="Hipersaitas"/>
                  <w:rFonts w:eastAsiaTheme="minorEastAsia"/>
                </w:rPr>
                <w:lastRenderedPageBreak/>
                <w:t>informacija-pateikusiu-tiekeju-sarasas-3/</w:t>
              </w:r>
            </w:hyperlink>
            <w:r w:rsidRPr="00FD2D0E">
              <w:t xml:space="preserve"> </w:t>
            </w:r>
            <w:r w:rsidR="00DC0FD7" w:rsidRPr="00FD2D0E">
              <w:rPr>
                <w:rFonts w:eastAsiaTheme="minorEastAsia"/>
              </w:rPr>
              <w:t xml:space="preserve"> </w:t>
            </w:r>
          </w:p>
        </w:tc>
        <w:tc>
          <w:tcPr>
            <w:tcW w:w="537" w:type="pct"/>
          </w:tcPr>
          <w:p w14:paraId="01FC0E48" w14:textId="77777777" w:rsidR="002E2633" w:rsidRPr="00B00BB2" w:rsidRDefault="002E2633">
            <w:pPr>
              <w:ind w:left="34"/>
              <w:jc w:val="center"/>
            </w:pPr>
            <w:r w:rsidRPr="00B00BB2">
              <w:lastRenderedPageBreak/>
              <w:t>VPĮ 46 str. 4 d. 4 p.</w:t>
            </w:r>
          </w:p>
          <w:p w14:paraId="3DBC83D3" w14:textId="77777777" w:rsidR="002E2633" w:rsidRPr="00B00BB2" w:rsidRDefault="002E2633">
            <w:pPr>
              <w:ind w:left="34"/>
              <w:jc w:val="center"/>
            </w:pPr>
          </w:p>
          <w:p w14:paraId="0419FAD1" w14:textId="77777777" w:rsidR="002E2633" w:rsidRPr="00B00BB2" w:rsidRDefault="002E2633">
            <w:pPr>
              <w:ind w:left="34"/>
              <w:jc w:val="center"/>
            </w:pPr>
            <w:r w:rsidRPr="00B00BB2">
              <w:t>EBVPD III dalies C15 punktas</w:t>
            </w:r>
          </w:p>
        </w:tc>
      </w:tr>
      <w:tr w:rsidR="002E2633" w:rsidRPr="00820AC7" w14:paraId="55CA18D3" w14:textId="77777777">
        <w:tc>
          <w:tcPr>
            <w:tcW w:w="321" w:type="pct"/>
          </w:tcPr>
          <w:p w14:paraId="70450B46" w14:textId="77777777" w:rsidR="002E2633" w:rsidRPr="00B00BB2" w:rsidRDefault="002E2633">
            <w:pPr>
              <w:pStyle w:val="Sraopastraipa"/>
              <w:tabs>
                <w:tab w:val="left" w:pos="567"/>
              </w:tabs>
              <w:ind w:left="34"/>
              <w:contextualSpacing w:val="0"/>
              <w:jc w:val="center"/>
              <w:rPr>
                <w:color w:val="000000"/>
              </w:rPr>
            </w:pPr>
            <w:r w:rsidRPr="00B00BB2">
              <w:rPr>
                <w:color w:val="000000"/>
              </w:rPr>
              <w:t>7.</w:t>
            </w:r>
          </w:p>
        </w:tc>
        <w:tc>
          <w:tcPr>
            <w:tcW w:w="2066" w:type="pct"/>
          </w:tcPr>
          <w:p w14:paraId="23CE7D88" w14:textId="77777777" w:rsidR="002E2633" w:rsidRPr="00B00BB2" w:rsidRDefault="002E2633">
            <w:pPr>
              <w:pStyle w:val="Sraopastraipa"/>
              <w:tabs>
                <w:tab w:val="left" w:pos="567"/>
              </w:tabs>
              <w:ind w:left="34"/>
              <w:contextualSpacing w:val="0"/>
              <w:jc w:val="both"/>
              <w:rPr>
                <w:color w:val="000000"/>
              </w:rPr>
            </w:pPr>
            <w:r w:rsidRPr="00B00BB2">
              <w:rPr>
                <w:color w:val="00000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76" w:type="pct"/>
          </w:tcPr>
          <w:p w14:paraId="43B2A30C" w14:textId="77777777" w:rsidR="002E2633" w:rsidRPr="00B00BB2" w:rsidRDefault="002E2633">
            <w:pPr>
              <w:tabs>
                <w:tab w:val="left" w:pos="567"/>
              </w:tabs>
              <w:spacing w:before="60" w:after="60"/>
              <w:jc w:val="both"/>
              <w:rPr>
                <w:b/>
                <w:bCs/>
                <w:color w:val="000000"/>
              </w:rPr>
            </w:pPr>
            <w:r w:rsidRPr="00B00BB2">
              <w:rPr>
                <w:b/>
                <w:bCs/>
                <w:color w:val="000000"/>
              </w:rPr>
              <w:t>PATEIKIAMA:</w:t>
            </w:r>
          </w:p>
          <w:p w14:paraId="3725D8A1" w14:textId="77777777" w:rsidR="002E2633" w:rsidRPr="00B00BB2" w:rsidRDefault="002E2633">
            <w:pPr>
              <w:jc w:val="both"/>
            </w:pPr>
            <w:r w:rsidRPr="00B00BB2">
              <w:rPr>
                <w:color w:val="000000"/>
              </w:rPr>
              <w:t>Užpildytas ir pasirašytas EBVPD.</w:t>
            </w:r>
            <w:r w:rsidRPr="00B00BB2">
              <w:t xml:space="preserve"> </w:t>
            </w:r>
            <w:r w:rsidRPr="00B00BB2">
              <w:rPr>
                <w:color w:val="000000"/>
              </w:rPr>
              <w:t>Iš Lietuvoje įsteigtų subjektų įrodančių dokumentų nereikalaujama.</w:t>
            </w:r>
          </w:p>
        </w:tc>
        <w:tc>
          <w:tcPr>
            <w:tcW w:w="537" w:type="pct"/>
          </w:tcPr>
          <w:p w14:paraId="41F46717" w14:textId="77777777" w:rsidR="002E2633" w:rsidRPr="00B00BB2" w:rsidRDefault="002E2633">
            <w:pPr>
              <w:tabs>
                <w:tab w:val="left" w:pos="567"/>
              </w:tabs>
              <w:spacing w:before="60" w:after="60"/>
              <w:jc w:val="center"/>
              <w:rPr>
                <w:color w:val="000000"/>
              </w:rPr>
            </w:pPr>
            <w:r w:rsidRPr="00B00BB2">
              <w:rPr>
                <w:color w:val="000000"/>
              </w:rPr>
              <w:t>VPĮ 46 str. 4 d. 5 p.</w:t>
            </w:r>
          </w:p>
          <w:p w14:paraId="5823A596" w14:textId="77777777" w:rsidR="002E2633" w:rsidRPr="00B00BB2" w:rsidRDefault="002E2633">
            <w:pPr>
              <w:tabs>
                <w:tab w:val="left" w:pos="567"/>
              </w:tabs>
              <w:spacing w:before="60" w:after="60"/>
              <w:jc w:val="center"/>
              <w:rPr>
                <w:color w:val="000000"/>
              </w:rPr>
            </w:pPr>
          </w:p>
          <w:p w14:paraId="6A94493A" w14:textId="77777777" w:rsidR="002E2633" w:rsidRPr="00B00BB2" w:rsidRDefault="002E2633">
            <w:pPr>
              <w:tabs>
                <w:tab w:val="left" w:pos="567"/>
              </w:tabs>
              <w:spacing w:before="60" w:after="60"/>
              <w:jc w:val="center"/>
              <w:rPr>
                <w:b/>
                <w:bCs/>
                <w:color w:val="000000"/>
              </w:rPr>
            </w:pPr>
            <w:r w:rsidRPr="00B00BB2">
              <w:rPr>
                <w:color w:val="000000"/>
              </w:rPr>
              <w:t>EBVPD III dalies C15 punktas</w:t>
            </w:r>
          </w:p>
        </w:tc>
      </w:tr>
      <w:tr w:rsidR="002E2633" w:rsidRPr="00820AC7" w14:paraId="276E8FEE" w14:textId="77777777">
        <w:tc>
          <w:tcPr>
            <w:tcW w:w="321" w:type="pct"/>
          </w:tcPr>
          <w:p w14:paraId="45273FED" w14:textId="77777777" w:rsidR="002E2633" w:rsidRPr="00B00BB2" w:rsidRDefault="002E2633">
            <w:pPr>
              <w:pStyle w:val="Sraopastraipa"/>
              <w:tabs>
                <w:tab w:val="left" w:pos="567"/>
              </w:tabs>
              <w:ind w:left="34"/>
              <w:contextualSpacing w:val="0"/>
              <w:jc w:val="center"/>
              <w:rPr>
                <w:color w:val="000000"/>
              </w:rPr>
            </w:pPr>
            <w:r w:rsidRPr="00B00BB2">
              <w:rPr>
                <w:color w:val="000000"/>
              </w:rPr>
              <w:t>8.</w:t>
            </w:r>
          </w:p>
        </w:tc>
        <w:tc>
          <w:tcPr>
            <w:tcW w:w="2066" w:type="pct"/>
          </w:tcPr>
          <w:p w14:paraId="5F061EBF" w14:textId="77777777" w:rsidR="00DC0FD7" w:rsidRPr="00DC0FD7" w:rsidRDefault="00DC0FD7" w:rsidP="00DC0FD7">
            <w:pPr>
              <w:pStyle w:val="Sraopastraipa"/>
              <w:tabs>
                <w:tab w:val="left" w:pos="567"/>
              </w:tabs>
              <w:ind w:left="34"/>
              <w:jc w:val="both"/>
              <w:rPr>
                <w:color w:val="000000"/>
              </w:rPr>
            </w:pPr>
            <w:r w:rsidRPr="00DC0FD7">
              <w:rPr>
                <w:color w:val="00000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C0FD7">
              <w:rPr>
                <w:color w:val="00000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1DB47" w14:textId="08D678B4" w:rsidR="002E2633" w:rsidRPr="00B00BB2" w:rsidRDefault="00DC0FD7" w:rsidP="00DC0FD7">
            <w:pPr>
              <w:pStyle w:val="Sraopastraipa"/>
              <w:tabs>
                <w:tab w:val="left" w:pos="567"/>
              </w:tabs>
              <w:ind w:left="34"/>
              <w:contextualSpacing w:val="0"/>
              <w:jc w:val="both"/>
              <w:rPr>
                <w:color w:val="000000"/>
              </w:rPr>
            </w:pPr>
            <w:r w:rsidRPr="00DC0FD7">
              <w:rPr>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76" w:type="pct"/>
          </w:tcPr>
          <w:p w14:paraId="551627D4" w14:textId="77777777" w:rsidR="002E2633" w:rsidRPr="00B00BB2" w:rsidRDefault="002E2633">
            <w:pPr>
              <w:tabs>
                <w:tab w:val="left" w:pos="567"/>
              </w:tabs>
              <w:spacing w:before="60" w:after="60"/>
              <w:jc w:val="both"/>
              <w:rPr>
                <w:b/>
                <w:bCs/>
                <w:color w:val="000000"/>
              </w:rPr>
            </w:pPr>
            <w:r w:rsidRPr="00B00BB2">
              <w:rPr>
                <w:b/>
                <w:bCs/>
                <w:color w:val="000000"/>
              </w:rPr>
              <w:lastRenderedPageBreak/>
              <w:t>PATEIKIAMA:</w:t>
            </w:r>
          </w:p>
          <w:p w14:paraId="4E02E5BA" w14:textId="77777777" w:rsidR="002E2633" w:rsidRPr="00B00BB2" w:rsidRDefault="002E2633">
            <w:pPr>
              <w:ind w:left="34"/>
              <w:jc w:val="both"/>
              <w:rPr>
                <w:rFonts w:eastAsia="Arial"/>
                <w:bCs/>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6033F81F" w14:textId="77777777" w:rsidR="002E2633" w:rsidRPr="00B00BB2" w:rsidRDefault="002E2633">
            <w:pPr>
              <w:ind w:left="34"/>
              <w:jc w:val="both"/>
              <w:rPr>
                <w:rFonts w:eastAsia="Arial"/>
                <w:bCs/>
                <w:highlight w:val="yellow"/>
              </w:rPr>
            </w:pPr>
          </w:p>
          <w:p w14:paraId="0433F9A9" w14:textId="77777777" w:rsidR="00DC0FD7" w:rsidRPr="00DC0FD7" w:rsidRDefault="00DC0FD7" w:rsidP="00DC0FD7">
            <w:pPr>
              <w:ind w:left="34"/>
              <w:jc w:val="both"/>
              <w:rPr>
                <w:rFonts w:eastAsia="Arial"/>
                <w:bCs/>
              </w:rPr>
            </w:pPr>
            <w:r w:rsidRPr="00DC0FD7">
              <w:rPr>
                <w:rFonts w:eastAsia="Arial"/>
                <w:bCs/>
              </w:rPr>
              <w:t>Iš Lietuvoje įsteigtų subjektų įrodančių dokumentų nereikalaujama. Užtenka pateikto EBVPD.</w:t>
            </w:r>
          </w:p>
          <w:p w14:paraId="58FD7294" w14:textId="77777777" w:rsidR="00DC0FD7" w:rsidRPr="00DC0FD7" w:rsidRDefault="00DC0FD7" w:rsidP="00DC0FD7">
            <w:pPr>
              <w:ind w:left="34"/>
              <w:jc w:val="both"/>
              <w:rPr>
                <w:rFonts w:eastAsia="Arial"/>
                <w:bCs/>
                <w:iCs/>
              </w:rPr>
            </w:pPr>
          </w:p>
          <w:p w14:paraId="0E217BB9" w14:textId="77777777" w:rsidR="00DC0FD7" w:rsidRPr="00DC0FD7" w:rsidRDefault="00DC0FD7" w:rsidP="00DC0FD7">
            <w:pPr>
              <w:ind w:left="34"/>
              <w:jc w:val="both"/>
              <w:rPr>
                <w:rFonts w:eastAsia="Arial"/>
                <w:b/>
                <w:bCs/>
              </w:rPr>
            </w:pPr>
            <w:r w:rsidRPr="00DC0FD7">
              <w:rPr>
                <w:rFonts w:eastAsia="Arial"/>
                <w:b/>
                <w:bCs/>
              </w:rPr>
              <w:t xml:space="preserve">Priimant sprendimus dėl tiekėjo pašalinimo iš pirkimo procedūros šiame punkte nurodytu pašalinimo pagrindu, gali būti atsižvelgiama į </w:t>
            </w:r>
            <w:r w:rsidRPr="00DC0FD7">
              <w:rPr>
                <w:rFonts w:eastAsia="Arial"/>
                <w:b/>
                <w:bCs/>
              </w:rPr>
              <w:lastRenderedPageBreak/>
              <w:t xml:space="preserve">pagal VPĮ 91 straipsnį skelbiamą informaciją: </w:t>
            </w:r>
          </w:p>
          <w:p w14:paraId="35942786" w14:textId="77777777" w:rsidR="00DC0FD7" w:rsidRPr="00DC0FD7" w:rsidRDefault="00DC0FD7" w:rsidP="00DC0FD7">
            <w:pPr>
              <w:ind w:left="34"/>
              <w:jc w:val="both"/>
              <w:rPr>
                <w:rFonts w:eastAsia="Arial"/>
                <w:bCs/>
              </w:rPr>
            </w:pPr>
          </w:p>
          <w:p w14:paraId="0FBD05D1" w14:textId="0A14E77D" w:rsidR="00DC0FD7" w:rsidRPr="00DC0FD7" w:rsidRDefault="00DC0FD7" w:rsidP="00DC0FD7">
            <w:pPr>
              <w:ind w:left="34"/>
              <w:jc w:val="both"/>
              <w:rPr>
                <w:rFonts w:eastAsia="Arial"/>
                <w:bCs/>
              </w:rPr>
            </w:pPr>
            <w:hyperlink r:id="rId15" w:history="1">
              <w:r w:rsidRPr="00DC0FD7">
                <w:rPr>
                  <w:rStyle w:val="Hipersaitas"/>
                  <w:rFonts w:eastAsia="Arial"/>
                  <w:bCs/>
                </w:rPr>
                <w:t>https://vpt.lrv.lt/lt/nuorodos/kiti-duomenys/powerbi/nepatikimi-tiekejai-1/</w:t>
              </w:r>
            </w:hyperlink>
            <w:r>
              <w:rPr>
                <w:rFonts w:eastAsia="Arial"/>
                <w:bCs/>
              </w:rPr>
              <w:t xml:space="preserve"> </w:t>
            </w:r>
          </w:p>
          <w:p w14:paraId="6194D700" w14:textId="77777777" w:rsidR="00DC0FD7" w:rsidRPr="00DC0FD7" w:rsidRDefault="00DC0FD7" w:rsidP="00DC0FD7">
            <w:pPr>
              <w:ind w:left="34"/>
              <w:jc w:val="both"/>
              <w:rPr>
                <w:rFonts w:eastAsia="Arial"/>
                <w:bCs/>
              </w:rPr>
            </w:pPr>
          </w:p>
          <w:p w14:paraId="2608FE0F" w14:textId="77777777" w:rsidR="00DC0FD7" w:rsidRPr="00DC0FD7" w:rsidRDefault="00DC0FD7" w:rsidP="00DC0FD7">
            <w:pPr>
              <w:ind w:left="34"/>
              <w:jc w:val="both"/>
              <w:rPr>
                <w:rFonts w:eastAsia="Arial"/>
                <w:bCs/>
              </w:rPr>
            </w:pPr>
            <w:hyperlink r:id="rId16" w:history="1">
              <w:r w:rsidRPr="00DC0FD7">
                <w:rPr>
                  <w:rStyle w:val="Hipersaitas"/>
                  <w:rFonts w:eastAsia="Arial"/>
                  <w:bCs/>
                </w:rPr>
                <w:t>https://vpt.lrv.lt/lt/pasalinimo-pagrindai-1/nepatikimu-koncesininku-sarasas-1/nepatikimu-koncesininku-sarasas/</w:t>
              </w:r>
            </w:hyperlink>
          </w:p>
          <w:p w14:paraId="4B0BC7F6" w14:textId="6FFAD115" w:rsidR="002E2633" w:rsidRPr="00B00BB2" w:rsidRDefault="002E2633">
            <w:pPr>
              <w:ind w:left="34"/>
              <w:jc w:val="both"/>
            </w:pPr>
          </w:p>
        </w:tc>
        <w:tc>
          <w:tcPr>
            <w:tcW w:w="537" w:type="pct"/>
          </w:tcPr>
          <w:p w14:paraId="1E0302A8" w14:textId="77777777" w:rsidR="002E2633" w:rsidRPr="00B00BB2" w:rsidRDefault="002E2633">
            <w:pPr>
              <w:tabs>
                <w:tab w:val="left" w:pos="567"/>
              </w:tabs>
              <w:spacing w:before="60" w:after="60"/>
              <w:jc w:val="center"/>
              <w:rPr>
                <w:color w:val="000000"/>
              </w:rPr>
            </w:pPr>
            <w:r w:rsidRPr="00B00BB2">
              <w:rPr>
                <w:color w:val="000000"/>
              </w:rPr>
              <w:lastRenderedPageBreak/>
              <w:t>VPĮ 46 str. 4 d. 6 p.</w:t>
            </w:r>
          </w:p>
          <w:p w14:paraId="7489BC26" w14:textId="77777777" w:rsidR="002E2633" w:rsidRPr="00B00BB2" w:rsidRDefault="002E2633">
            <w:pPr>
              <w:tabs>
                <w:tab w:val="left" w:pos="567"/>
              </w:tabs>
              <w:spacing w:before="60" w:after="60"/>
              <w:jc w:val="center"/>
              <w:rPr>
                <w:color w:val="000000"/>
              </w:rPr>
            </w:pPr>
          </w:p>
          <w:p w14:paraId="6303E4D4" w14:textId="77777777" w:rsidR="002E2633" w:rsidRPr="00B00BB2" w:rsidRDefault="002E2633">
            <w:pPr>
              <w:tabs>
                <w:tab w:val="left" w:pos="567"/>
              </w:tabs>
              <w:spacing w:before="60" w:after="60"/>
              <w:jc w:val="center"/>
              <w:rPr>
                <w:b/>
                <w:bCs/>
                <w:color w:val="000000"/>
              </w:rPr>
            </w:pPr>
            <w:r w:rsidRPr="00B00BB2">
              <w:rPr>
                <w:color w:val="000000"/>
              </w:rPr>
              <w:t>EBVPD III dalies C14 punktas</w:t>
            </w:r>
          </w:p>
        </w:tc>
      </w:tr>
      <w:tr w:rsidR="002E2633" w:rsidRPr="00820AC7" w14:paraId="2896C6AA" w14:textId="77777777">
        <w:tc>
          <w:tcPr>
            <w:tcW w:w="321" w:type="pct"/>
          </w:tcPr>
          <w:p w14:paraId="57945B0D" w14:textId="77777777" w:rsidR="002E2633" w:rsidRPr="00B00BB2" w:rsidRDefault="002E2633">
            <w:pPr>
              <w:pStyle w:val="Sraopastraipa"/>
              <w:tabs>
                <w:tab w:val="left" w:pos="567"/>
              </w:tabs>
              <w:ind w:left="34"/>
              <w:contextualSpacing w:val="0"/>
              <w:jc w:val="center"/>
              <w:rPr>
                <w:color w:val="000000"/>
              </w:rPr>
            </w:pPr>
            <w:r w:rsidRPr="00B00BB2">
              <w:rPr>
                <w:color w:val="000000"/>
              </w:rPr>
              <w:t>9.</w:t>
            </w:r>
          </w:p>
        </w:tc>
        <w:tc>
          <w:tcPr>
            <w:tcW w:w="2066" w:type="pct"/>
          </w:tcPr>
          <w:p w14:paraId="7175E766" w14:textId="77777777" w:rsidR="002E2633" w:rsidRPr="00B00BB2" w:rsidRDefault="002E2633">
            <w:pPr>
              <w:pStyle w:val="Sraopastraipa"/>
              <w:tabs>
                <w:tab w:val="left" w:pos="567"/>
              </w:tabs>
              <w:ind w:left="34"/>
              <w:jc w:val="both"/>
              <w:rPr>
                <w:color w:val="000000"/>
              </w:rPr>
            </w:pPr>
            <w:r w:rsidRPr="00B00BB2">
              <w:rPr>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76" w:type="pct"/>
          </w:tcPr>
          <w:p w14:paraId="533B208D" w14:textId="77777777" w:rsidR="002E2633" w:rsidRPr="00B00BB2" w:rsidRDefault="002E2633">
            <w:pPr>
              <w:jc w:val="both"/>
              <w:rPr>
                <w:b/>
                <w:bCs/>
                <w:color w:val="000000"/>
              </w:rPr>
            </w:pPr>
            <w:r w:rsidRPr="00B00BB2">
              <w:rPr>
                <w:b/>
                <w:bCs/>
                <w:color w:val="000000"/>
              </w:rPr>
              <w:t>PATEIKIAMA:</w:t>
            </w:r>
          </w:p>
          <w:p w14:paraId="1E5C9BAA" w14:textId="77777777" w:rsidR="002E2633" w:rsidRPr="00B00BB2" w:rsidRDefault="002E2633">
            <w:pPr>
              <w:ind w:left="34"/>
              <w:jc w:val="both"/>
              <w:rPr>
                <w:color w:val="000000"/>
              </w:rPr>
            </w:pPr>
          </w:p>
          <w:p w14:paraId="7EEBB841" w14:textId="77777777" w:rsidR="00FD2D0E" w:rsidRDefault="002E2633">
            <w:pPr>
              <w:jc w:val="both"/>
            </w:pPr>
            <w:r w:rsidRPr="00B00BB2">
              <w:rPr>
                <w:color w:val="000000"/>
              </w:rPr>
              <w:t>Užpildytas ir pasirašytas EBVPD.</w:t>
            </w:r>
            <w:r w:rsidRPr="00B00BB2">
              <w:t xml:space="preserve"> </w:t>
            </w:r>
          </w:p>
          <w:p w14:paraId="65EF9507" w14:textId="77777777" w:rsidR="00FD2D0E" w:rsidRPr="00FD2D0E" w:rsidRDefault="00FD2D0E" w:rsidP="00FD2D0E">
            <w:pPr>
              <w:jc w:val="both"/>
              <w:rPr>
                <w:color w:val="000000"/>
              </w:rPr>
            </w:pPr>
            <w:r w:rsidRPr="00FD2D0E">
              <w:rPr>
                <w:color w:val="000000"/>
              </w:rPr>
              <w:t>Iš Lietuvoje įsteigtų subjektų įrodančių dokumentų nereikalaujama. Užtenka pateikto EBVPD. Priimant sprendimus dėl tiekėjo pašalinimo iš pirkimo procedūros šiame punkte nurodytu pašalinimo pagrindu, be kita ko, atsižvelgiama į</w:t>
            </w:r>
            <w:r w:rsidRPr="00FD2D0E">
              <w:rPr>
                <w:b/>
                <w:bCs/>
                <w:color w:val="000000"/>
              </w:rPr>
              <w:t xml:space="preserve"> </w:t>
            </w:r>
            <w:r w:rsidRPr="00FD2D0E">
              <w:rPr>
                <w:color w:val="000000"/>
              </w:rPr>
              <w:t xml:space="preserve">nacionalinėje duomenų bazėje adresu: </w:t>
            </w:r>
            <w:hyperlink r:id="rId17" w:history="1">
              <w:r w:rsidRPr="00FD2D0E">
                <w:rPr>
                  <w:rStyle w:val="Hipersaitas"/>
                </w:rPr>
                <w:t>https://www.registrucentras.lt/jar/p/index.php</w:t>
              </w:r>
            </w:hyperlink>
          </w:p>
          <w:p w14:paraId="33352308" w14:textId="77777777" w:rsidR="00FD2D0E" w:rsidRPr="00FD2D0E" w:rsidRDefault="00FD2D0E" w:rsidP="00FD2D0E">
            <w:pPr>
              <w:jc w:val="both"/>
              <w:rPr>
                <w:color w:val="000000"/>
              </w:rPr>
            </w:pPr>
            <w:r w:rsidRPr="00FD2D0E">
              <w:rPr>
                <w:color w:val="000000"/>
              </w:rPr>
              <w:t>paskelbtą informaciją, taip pat į šiame informaciniame pranešime pateiktą informaciją:</w:t>
            </w:r>
          </w:p>
          <w:p w14:paraId="33095A25" w14:textId="2493E07E" w:rsidR="002E2633" w:rsidRPr="00FD2D0E" w:rsidRDefault="00FD2D0E" w:rsidP="00FD2D0E">
            <w:pPr>
              <w:jc w:val="both"/>
              <w:rPr>
                <w:color w:val="000000"/>
              </w:rPr>
            </w:pPr>
            <w:hyperlink r:id="rId18" w:history="1">
              <w:r w:rsidRPr="00FD2D0E">
                <w:rPr>
                  <w:rStyle w:val="Hipersaitas"/>
                </w:rPr>
                <w:t>https://vpt.lrv.lt/lt/naujienos-3/finansiniu-ataskaitu-nepateikimas-gali-tapti-kliutimi-dalyvauti-viesuosiuose-pirkimuose/</w:t>
              </w:r>
            </w:hyperlink>
            <w:r w:rsidR="006478C6">
              <w:rPr>
                <w:color w:val="000000"/>
              </w:rPr>
              <w:t xml:space="preserve"> </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40DEB"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a)</w:t>
            </w:r>
          </w:p>
          <w:p w14:paraId="4A26A6FE" w14:textId="77777777" w:rsidR="002E2633" w:rsidRPr="00B00BB2" w:rsidRDefault="002E2633">
            <w:pPr>
              <w:pStyle w:val="Betarp"/>
              <w:jc w:val="center"/>
              <w:rPr>
                <w:rFonts w:eastAsia="Times New Roman"/>
                <w:color w:val="000000"/>
                <w:sz w:val="24"/>
                <w:szCs w:val="24"/>
              </w:rPr>
            </w:pPr>
          </w:p>
          <w:p w14:paraId="47E14812" w14:textId="77777777" w:rsidR="002E2633" w:rsidRPr="00B00BB2" w:rsidRDefault="002E2633">
            <w:pPr>
              <w:jc w:val="center"/>
              <w:rPr>
                <w:color w:val="000000"/>
              </w:rPr>
            </w:pPr>
            <w:r w:rsidRPr="00B00BB2">
              <w:rPr>
                <w:color w:val="000000"/>
              </w:rPr>
              <w:t>EBVPD III dalies C11 punktas</w:t>
            </w:r>
          </w:p>
        </w:tc>
      </w:tr>
      <w:tr w:rsidR="002E2633" w:rsidRPr="00820AC7" w14:paraId="5D370EFD" w14:textId="77777777">
        <w:tc>
          <w:tcPr>
            <w:tcW w:w="321" w:type="pct"/>
          </w:tcPr>
          <w:p w14:paraId="3B501F5B" w14:textId="77777777" w:rsidR="002E2633" w:rsidRPr="00B00BB2" w:rsidRDefault="002E2633">
            <w:pPr>
              <w:pStyle w:val="Sraopastraipa"/>
              <w:tabs>
                <w:tab w:val="left" w:pos="567"/>
              </w:tabs>
              <w:ind w:left="34"/>
              <w:contextualSpacing w:val="0"/>
              <w:jc w:val="center"/>
              <w:rPr>
                <w:color w:val="000000"/>
              </w:rPr>
            </w:pPr>
            <w:r w:rsidRPr="00B00BB2">
              <w:rPr>
                <w:color w:val="000000"/>
              </w:rPr>
              <w:t>10.</w:t>
            </w:r>
          </w:p>
        </w:tc>
        <w:tc>
          <w:tcPr>
            <w:tcW w:w="2066" w:type="pct"/>
          </w:tcPr>
          <w:p w14:paraId="0BCFB75C" w14:textId="77777777" w:rsidR="002E2633" w:rsidRPr="00B00BB2" w:rsidRDefault="002E2633">
            <w:pPr>
              <w:pStyle w:val="Sraopastraipa"/>
              <w:tabs>
                <w:tab w:val="left" w:pos="567"/>
              </w:tabs>
              <w:ind w:left="34"/>
              <w:jc w:val="both"/>
              <w:rPr>
                <w:color w:val="000000"/>
              </w:rPr>
            </w:pPr>
            <w:r w:rsidRPr="00B00BB2">
              <w:rPr>
                <w:color w:val="000000"/>
              </w:rPr>
              <w:t xml:space="preserve">Tiekėjas yra padaręs rimtą profesinį pažeidimą, dėl kurio Perkančioji </w:t>
            </w:r>
            <w:r w:rsidRPr="00B00BB2">
              <w:rPr>
                <w:color w:val="000000"/>
              </w:rPr>
              <w:lastRenderedPageBreak/>
              <w:t>organizacija abejoja tiekėjo sąžiningumu, kai jis (tiekėjas) neatitinka minimalių patikimo mokesčių mokėtojo kriterijų, nustatytų Lietuvos Respublikos mokesčių administravimo įstatymo 40</w:t>
            </w:r>
            <w:r w:rsidRPr="00B00BB2">
              <w:rPr>
                <w:color w:val="000000"/>
                <w:vertAlign w:val="superscript"/>
              </w:rPr>
              <w:t>1</w:t>
            </w:r>
            <w:r w:rsidRPr="00B00BB2">
              <w:rPr>
                <w:color w:val="000000"/>
              </w:rPr>
              <w:t xml:space="preserve"> straipsnio 1 dalyje.</w:t>
            </w:r>
          </w:p>
        </w:tc>
        <w:tc>
          <w:tcPr>
            <w:tcW w:w="2076" w:type="pct"/>
          </w:tcPr>
          <w:p w14:paraId="3AB9FAF8" w14:textId="77777777" w:rsidR="002E2633" w:rsidRPr="00B00BB2" w:rsidRDefault="002E2633">
            <w:pPr>
              <w:jc w:val="both"/>
              <w:rPr>
                <w:b/>
                <w:bCs/>
                <w:color w:val="000000"/>
              </w:rPr>
            </w:pPr>
            <w:r w:rsidRPr="00B00BB2">
              <w:rPr>
                <w:b/>
                <w:bCs/>
                <w:color w:val="000000"/>
              </w:rPr>
              <w:lastRenderedPageBreak/>
              <w:t>PATEIKIAMA:</w:t>
            </w:r>
          </w:p>
          <w:p w14:paraId="0BDDDEED" w14:textId="77777777" w:rsidR="002E2633" w:rsidRPr="00B00BB2" w:rsidRDefault="002E2633">
            <w:pPr>
              <w:ind w:left="34"/>
              <w:jc w:val="both"/>
              <w:rPr>
                <w:color w:val="000000"/>
              </w:rPr>
            </w:pPr>
          </w:p>
          <w:p w14:paraId="59BDF3FA" w14:textId="77777777" w:rsidR="002E2633" w:rsidRPr="00B00BB2" w:rsidRDefault="002E2633">
            <w:pPr>
              <w:jc w:val="both"/>
              <w:rPr>
                <w:color w:val="000000"/>
              </w:rPr>
            </w:pPr>
            <w:r w:rsidRPr="00B00BB2">
              <w:rPr>
                <w:color w:val="000000"/>
              </w:rPr>
              <w:lastRenderedPageBreak/>
              <w:t>Užpildytas ir pasirašytas EBVPD.</w:t>
            </w:r>
            <w:r w:rsidRPr="00B00BB2">
              <w:t xml:space="preserve"> </w:t>
            </w:r>
            <w:r w:rsidRPr="00B00BB2">
              <w:rPr>
                <w:color w:val="000000"/>
              </w:rPr>
              <w:t>Iš Lietuvoje įsteigtų subjektų įrodančių dokumentų nereikalaujama.</w:t>
            </w:r>
          </w:p>
          <w:p w14:paraId="67459B67" w14:textId="77777777" w:rsidR="002E2633" w:rsidRPr="00B00BB2" w:rsidRDefault="002E2633">
            <w:pPr>
              <w:tabs>
                <w:tab w:val="left" w:pos="567"/>
              </w:tabs>
              <w:spacing w:before="60" w:after="60"/>
              <w:jc w:val="both"/>
              <w:rPr>
                <w:b/>
                <w:bCs/>
                <w:color w:val="000000"/>
              </w:rPr>
            </w:pPr>
            <w:r w:rsidRPr="00B00BB2">
              <w:t>Priimant sprendimus dėl tiekėjo pašalinimo iš pirkimo procedūros šiame punkte nurodytu pašalinimo pagrindu, be kita ko, atsižvelgiama į</w:t>
            </w:r>
            <w:r w:rsidRPr="00B00BB2">
              <w:rPr>
                <w:b/>
                <w:bCs/>
              </w:rPr>
              <w:t xml:space="preserve"> </w:t>
            </w:r>
            <w:r w:rsidRPr="00B00BB2">
              <w:t xml:space="preserve">nacionalinėje duomenų bazėje adresu </w:t>
            </w:r>
            <w:hyperlink r:id="rId19">
              <w:r w:rsidRPr="00B00BB2">
                <w:rPr>
                  <w:rStyle w:val="Hipersaitas"/>
                  <w:u w:val="single"/>
                </w:rPr>
                <w:t>https://www.vmi.lt/evmi/mokesciu-moketoju-informacija</w:t>
              </w:r>
            </w:hyperlink>
            <w:r w:rsidRPr="00B00BB2">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B999"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lastRenderedPageBreak/>
              <w:t xml:space="preserve">VPĮ 46 str. 4 d. </w:t>
            </w:r>
            <w:r w:rsidRPr="00B00BB2">
              <w:rPr>
                <w:rFonts w:eastAsia="Times New Roman"/>
                <w:color w:val="000000"/>
                <w:sz w:val="24"/>
                <w:szCs w:val="24"/>
              </w:rPr>
              <w:lastRenderedPageBreak/>
              <w:t>7 p. b)</w:t>
            </w:r>
          </w:p>
          <w:p w14:paraId="4A481419" w14:textId="77777777" w:rsidR="002E2633" w:rsidRPr="00B00BB2" w:rsidRDefault="002E2633">
            <w:pPr>
              <w:pStyle w:val="Betarp"/>
              <w:jc w:val="center"/>
              <w:rPr>
                <w:rFonts w:eastAsia="Times New Roman"/>
                <w:color w:val="000000"/>
                <w:sz w:val="24"/>
                <w:szCs w:val="24"/>
              </w:rPr>
            </w:pPr>
          </w:p>
          <w:p w14:paraId="4A37E41D" w14:textId="77777777" w:rsidR="002E2633" w:rsidRPr="00B00BB2" w:rsidRDefault="002E2633">
            <w:pPr>
              <w:jc w:val="center"/>
              <w:rPr>
                <w:b/>
                <w:bCs/>
                <w:color w:val="000000"/>
              </w:rPr>
            </w:pPr>
            <w:r w:rsidRPr="00B00BB2">
              <w:rPr>
                <w:color w:val="000000"/>
              </w:rPr>
              <w:t>EBVPD III dalies C11 punktas</w:t>
            </w:r>
          </w:p>
        </w:tc>
      </w:tr>
      <w:tr w:rsidR="002E2633" w:rsidRPr="00820AC7" w14:paraId="03CA26B7" w14:textId="77777777">
        <w:tc>
          <w:tcPr>
            <w:tcW w:w="321" w:type="pct"/>
          </w:tcPr>
          <w:p w14:paraId="2446F3AD" w14:textId="77777777" w:rsidR="002E2633" w:rsidRPr="00B00BB2" w:rsidRDefault="002E2633">
            <w:pPr>
              <w:pStyle w:val="Sraopastraipa"/>
              <w:tabs>
                <w:tab w:val="left" w:pos="567"/>
              </w:tabs>
              <w:ind w:left="34"/>
              <w:contextualSpacing w:val="0"/>
              <w:jc w:val="center"/>
              <w:rPr>
                <w:color w:val="000000"/>
              </w:rPr>
            </w:pPr>
            <w:r w:rsidRPr="00B00BB2">
              <w:rPr>
                <w:color w:val="000000"/>
              </w:rPr>
              <w:lastRenderedPageBreak/>
              <w:t xml:space="preserve">11. </w:t>
            </w:r>
          </w:p>
        </w:tc>
        <w:tc>
          <w:tcPr>
            <w:tcW w:w="20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EFFAD" w14:textId="77777777" w:rsidR="002E2633" w:rsidRPr="00B00BB2" w:rsidRDefault="002E2633">
            <w:pPr>
              <w:pStyle w:val="Sraopastraipa"/>
              <w:tabs>
                <w:tab w:val="left" w:pos="567"/>
              </w:tabs>
              <w:ind w:left="34"/>
              <w:jc w:val="both"/>
              <w:rPr>
                <w:color w:val="000000"/>
              </w:rPr>
            </w:pPr>
            <w:r w:rsidRPr="00B00BB2">
              <w:t xml:space="preserve">Tiekėjas yra padaręs rimtą profesinį pažeidimą, dėl kurio Perkančioji organizacija abejoja tiekėjo sąžiningumu, kai jis </w:t>
            </w:r>
            <w:r w:rsidRPr="00B00BB2">
              <w:rPr>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76" w:type="pct"/>
          </w:tcPr>
          <w:p w14:paraId="61A362CB" w14:textId="77777777" w:rsidR="002E2633" w:rsidRPr="00B00BB2" w:rsidRDefault="002E2633">
            <w:pPr>
              <w:jc w:val="both"/>
              <w:rPr>
                <w:b/>
                <w:bCs/>
                <w:color w:val="000000"/>
              </w:rPr>
            </w:pPr>
            <w:r w:rsidRPr="00B00BB2">
              <w:rPr>
                <w:b/>
                <w:bCs/>
                <w:color w:val="000000"/>
              </w:rPr>
              <w:t>PATEIKIAMA:</w:t>
            </w:r>
          </w:p>
          <w:p w14:paraId="5411E282" w14:textId="77777777" w:rsidR="002E2633" w:rsidRPr="00B00BB2" w:rsidRDefault="002E2633">
            <w:pPr>
              <w:ind w:left="34"/>
              <w:jc w:val="both"/>
              <w:rPr>
                <w:color w:val="000000"/>
              </w:rPr>
            </w:pPr>
          </w:p>
          <w:p w14:paraId="4D2B6A1F" w14:textId="77777777" w:rsidR="002E2633" w:rsidRPr="00B00BB2" w:rsidRDefault="002E2633">
            <w:pPr>
              <w:jc w:val="both"/>
              <w:rPr>
                <w:color w:val="000000"/>
              </w:rPr>
            </w:pPr>
            <w:r w:rsidRPr="00B00BB2">
              <w:rPr>
                <w:color w:val="000000"/>
              </w:rPr>
              <w:t>Užpildytas ir pasirašytas EBVPD.</w:t>
            </w:r>
            <w:r w:rsidRPr="00B00BB2">
              <w:t xml:space="preserve"> </w:t>
            </w:r>
            <w:r w:rsidRPr="00B00BB2">
              <w:rPr>
                <w:color w:val="000000"/>
              </w:rPr>
              <w:t>Iš Lietuvoje įsteigtų subjektų įrodančių dokumentų nereikalaujama.</w:t>
            </w:r>
          </w:p>
          <w:p w14:paraId="1592F963" w14:textId="77777777" w:rsidR="002E2633" w:rsidRPr="00B00BB2" w:rsidRDefault="002E2633">
            <w:pPr>
              <w:tabs>
                <w:tab w:val="left" w:pos="567"/>
              </w:tabs>
              <w:spacing w:before="60" w:after="60"/>
              <w:jc w:val="both"/>
              <w:rPr>
                <w:color w:val="000000"/>
              </w:rPr>
            </w:pPr>
            <w:r w:rsidRPr="00B00BB2">
              <w:rPr>
                <w:color w:val="000000"/>
              </w:rPr>
              <w:t xml:space="preserve">Priimant sprendimus dėl tiekėjo pašalinimo iš pirkimo procedūros šiame punkte nurodytu pašalinimo pagrindu, be kita ko, atsižvelgiama į nacionalinėje duomenų bazėje adresu: </w:t>
            </w:r>
          </w:p>
          <w:p w14:paraId="42760170" w14:textId="77777777" w:rsidR="002E2633" w:rsidRPr="00B00BB2" w:rsidRDefault="002E2633">
            <w:pPr>
              <w:tabs>
                <w:tab w:val="left" w:pos="567"/>
              </w:tabs>
              <w:spacing w:before="60" w:after="60"/>
              <w:jc w:val="both"/>
              <w:rPr>
                <w:b/>
                <w:bCs/>
                <w:color w:val="000000"/>
              </w:rPr>
            </w:pPr>
            <w:r w:rsidRPr="00B00BB2">
              <w:rPr>
                <w:color w:val="000000"/>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2018D" w14:textId="77777777" w:rsidR="002E2633" w:rsidRPr="00B00BB2" w:rsidRDefault="002E2633">
            <w:pPr>
              <w:pStyle w:val="Betarp"/>
              <w:jc w:val="center"/>
              <w:rPr>
                <w:rFonts w:eastAsia="Times New Roman"/>
                <w:color w:val="000000"/>
                <w:sz w:val="24"/>
                <w:szCs w:val="24"/>
              </w:rPr>
            </w:pPr>
            <w:r w:rsidRPr="00B00BB2">
              <w:rPr>
                <w:rFonts w:eastAsia="Times New Roman"/>
                <w:color w:val="000000"/>
                <w:sz w:val="24"/>
                <w:szCs w:val="24"/>
              </w:rPr>
              <w:t>VPĮ 46 str. 4 d. 7 p. c)</w:t>
            </w:r>
          </w:p>
          <w:p w14:paraId="67A24C39" w14:textId="77777777" w:rsidR="002E2633" w:rsidRPr="00B00BB2" w:rsidRDefault="002E2633">
            <w:pPr>
              <w:pStyle w:val="Betarp"/>
              <w:jc w:val="center"/>
              <w:rPr>
                <w:rFonts w:eastAsia="Times New Roman"/>
                <w:color w:val="000000"/>
                <w:sz w:val="24"/>
                <w:szCs w:val="24"/>
              </w:rPr>
            </w:pPr>
          </w:p>
          <w:p w14:paraId="585303EB" w14:textId="77777777" w:rsidR="002E2633" w:rsidRPr="00B00BB2" w:rsidRDefault="002E2633">
            <w:pPr>
              <w:jc w:val="center"/>
              <w:rPr>
                <w:b/>
                <w:bCs/>
                <w:color w:val="000000"/>
              </w:rPr>
            </w:pPr>
            <w:r w:rsidRPr="00B00BB2">
              <w:rPr>
                <w:color w:val="000000"/>
              </w:rPr>
              <w:t>EBVPD III dalies C11 punktas</w:t>
            </w:r>
          </w:p>
        </w:tc>
      </w:tr>
      <w:bookmarkEnd w:id="1"/>
    </w:tbl>
    <w:p w14:paraId="61511918" w14:textId="325187B2" w:rsidR="005758BF" w:rsidRPr="00B00BB2" w:rsidRDefault="005758BF" w:rsidP="00423300">
      <w:pPr>
        <w:tabs>
          <w:tab w:val="left" w:pos="567"/>
        </w:tabs>
        <w:spacing w:before="60" w:after="60"/>
        <w:jc w:val="both"/>
      </w:pPr>
    </w:p>
    <w:p w14:paraId="23E97A3F" w14:textId="693EDD9D"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rPr>
          <w:b/>
          <w:bCs/>
        </w:rPr>
        <w:t>Tiekėjas (taip pat, kiekvienas tiekėjų grupės narys atskirai, jei Pasiūlymą teikia tiekėjų grupė) ir kiekvienas ūkio subjektas, kurio pajėgumais remiasi</w:t>
      </w:r>
      <w:r w:rsidRPr="00B00BB2">
        <w:rPr>
          <w:rStyle w:val="Puslapioinaosnuoroda"/>
          <w:b/>
          <w:bCs/>
        </w:rPr>
        <w:footnoteReference w:id="7"/>
      </w:r>
      <w:r w:rsidRPr="00B00BB2">
        <w:rPr>
          <w:b/>
          <w:bCs/>
        </w:rPr>
        <w:t xml:space="preserve"> Tiekėjas, turi atitikti</w:t>
      </w:r>
      <w:r w:rsidRPr="00B00BB2">
        <w:t xml:space="preserve"> </w:t>
      </w:r>
      <w:r w:rsidRPr="00B00BB2">
        <w:rPr>
          <w:b/>
          <w:bCs/>
        </w:rPr>
        <w:t xml:space="preserve">SPS Lentelės Nr. 1 punktuose nurodytus reikalavimus dėl pašalinimo pagrindų nebuvimo. </w:t>
      </w:r>
    </w:p>
    <w:p w14:paraId="4F039229" w14:textId="7517925A" w:rsidR="0092635E" w:rsidRPr="00453C8D" w:rsidRDefault="001B051A" w:rsidP="00F429CE">
      <w:pPr>
        <w:pStyle w:val="Sraopastraipa"/>
        <w:widowControl w:val="0"/>
        <w:numPr>
          <w:ilvl w:val="1"/>
          <w:numId w:val="6"/>
        </w:numPr>
        <w:tabs>
          <w:tab w:val="left" w:pos="567"/>
        </w:tabs>
        <w:spacing w:before="40" w:after="40"/>
        <w:ind w:left="0" w:firstLine="0"/>
        <w:jc w:val="both"/>
      </w:pPr>
      <w:r w:rsidRPr="00453C8D">
        <w:t>Perkančioji organizacija</w:t>
      </w:r>
      <w:r w:rsidR="0092635E" w:rsidRPr="00453C8D">
        <w:t xml:space="preserve"> netikrina Subtiekėjų pašalinimo pagrindų.</w:t>
      </w:r>
      <w:r w:rsidR="0092635E" w:rsidRPr="00453C8D">
        <w:rPr>
          <w:color w:val="FF0000"/>
        </w:rPr>
        <w:t xml:space="preserve"> </w:t>
      </w:r>
    </w:p>
    <w:p w14:paraId="570B0F7A" w14:textId="167C4D84"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Tiekėjas kaip pirminį įrodymą pateikia užpildytą ir pasirašytą EBVPD (SPS </w:t>
      </w:r>
      <w:r w:rsidR="00452211">
        <w:t>P</w:t>
      </w:r>
      <w:r w:rsidRPr="00B00BB2">
        <w:t xml:space="preserve">riedas Nr. </w:t>
      </w:r>
      <w:r w:rsidR="00587ACE">
        <w:t>3</w:t>
      </w:r>
      <w:r w:rsidRPr="00B00BB2">
        <w:t>)</w:t>
      </w:r>
      <w:r w:rsidR="00E77922">
        <w:t>.</w:t>
      </w:r>
    </w:p>
    <w:p w14:paraId="5E5D9A54" w14:textId="20F320C6" w:rsidR="0092635E" w:rsidRPr="00B00BB2" w:rsidRDefault="0092635E" w:rsidP="00F429CE">
      <w:pPr>
        <w:pStyle w:val="Sraopastraipa"/>
        <w:widowControl w:val="0"/>
        <w:numPr>
          <w:ilvl w:val="1"/>
          <w:numId w:val="6"/>
        </w:numPr>
        <w:tabs>
          <w:tab w:val="left" w:pos="567"/>
        </w:tabs>
        <w:spacing w:before="40" w:after="40"/>
        <w:ind w:left="0" w:firstLine="0"/>
        <w:jc w:val="both"/>
        <w:rPr>
          <w:strike/>
          <w:color w:val="FF0000"/>
        </w:rPr>
      </w:pPr>
      <w:r w:rsidRPr="00B00BB2">
        <w:t xml:space="preserve">Jeigu Tiekėjas remiasi kitų Ūkio subjektų pajėgumais, Tiekėjas turi pateikti kiekvieno Ūkio subjekto, kurio pajėgumais remiasi Tiekėjas, užpildytą ir pasirašytą atskirą EBVPD. Specialistui, kurio pajėgumais Tiekėjas remiasi pagal </w:t>
      </w:r>
      <w:r w:rsidR="00FB6475" w:rsidRPr="00820AC7">
        <w:t>V</w:t>
      </w:r>
      <w:r w:rsidRPr="00B00BB2">
        <w:t xml:space="preserve">PĮ </w:t>
      </w:r>
      <w:r w:rsidR="00AA0180" w:rsidRPr="00820AC7">
        <w:t>49</w:t>
      </w:r>
      <w:r w:rsidR="00AA0180" w:rsidRPr="00B00BB2">
        <w:t xml:space="preserve"> </w:t>
      </w:r>
      <w:r w:rsidRPr="00B00BB2">
        <w:t xml:space="preserve">straipsnį ir kurį Tiekėjas ketina įdarbinti (kvazisubtiekėjas), pildyti ir pasirašyti atskirą EBVPD nereikia, Tiekėjas, pateikdamas užpildytą ir pasirašytą EBVPD, deklaruoja, kad jo pasitelkti specialistai atitinka specialistui keliamus reikalavimus. </w:t>
      </w:r>
    </w:p>
    <w:p w14:paraId="47F66EA5" w14:textId="338AFB32"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Jei bendrą Pasiūlymą pateikia tiekėjų grupė, veikianti pagal jungtinės veiklos (partnerystės) sutartį, Tiekėjas su Pasiūlymu privalo pateikti EBVPD už kiekvieną tiekėjų grupės narį atskirai.</w:t>
      </w:r>
    </w:p>
    <w:p w14:paraId="53FF7985" w14:textId="2754F55F"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Prieš nustatydama Laimėjusį pasiūlymą </w:t>
      </w:r>
      <w:r w:rsidR="001B051A" w:rsidRPr="00B00BB2">
        <w:t>Perkančioji organizacija</w:t>
      </w:r>
      <w:r w:rsidRPr="00B00BB2">
        <w:t xml:space="preserve"> reikalaus, kad ekonomiškai naudingiausią pasiūlymą pateikęs Tiekėjas pateiktų aktualius dokumentus, patvirtinančius jo atitiktį dėl pašalinimo pagrindų nebuvimo</w:t>
      </w:r>
      <w:r w:rsidR="00F46C62">
        <w:t xml:space="preserve"> ir</w:t>
      </w:r>
      <w:r w:rsidRPr="00B00BB2">
        <w:t xml:space="preserve"> jei taikoma, reikalavimus dėl kokybės vadybos sistemos ir (arba) aplinkos apsaugos vadybos sistemos standartų laikymosi.</w:t>
      </w:r>
    </w:p>
    <w:p w14:paraId="0AE5CB65" w14:textId="7A31E78E" w:rsidR="0092635E" w:rsidRPr="00B00BB2" w:rsidRDefault="0092635E" w:rsidP="00F429CE">
      <w:pPr>
        <w:pStyle w:val="Sraopastraipa"/>
        <w:widowControl w:val="0"/>
        <w:numPr>
          <w:ilvl w:val="1"/>
          <w:numId w:val="6"/>
        </w:numPr>
        <w:tabs>
          <w:tab w:val="left" w:pos="567"/>
        </w:tabs>
        <w:spacing w:before="40" w:after="40"/>
        <w:ind w:left="0" w:firstLine="0"/>
        <w:jc w:val="both"/>
      </w:pPr>
      <w:r w:rsidRPr="00B00BB2">
        <w:t xml:space="preserve">Jeigu Tiekėjas ar Ūkio subjektai, kurio pajėgumais remiasi Tiekėjas, negali pateikti </w:t>
      </w:r>
      <w:r w:rsidR="008F25DD" w:rsidRPr="00820AC7">
        <w:t>VPĮ</w:t>
      </w:r>
      <w:r w:rsidRPr="00B00BB2">
        <w:t xml:space="preserve"> 51 straipsnio 2 dalyje nurodytų dokumentų, nes atitinkamoje šalyje tokie dokumentai neišduodami arba toje šalyje išduodami dokumentai neapima visų keliamų klausimų, jie gali būti pakeisti priesaikos </w:t>
      </w:r>
      <w:r w:rsidRPr="00B00BB2">
        <w:lastRenderedPageBreak/>
        <w:t>deklaracija arba šalyse, kuriose ji netaikoma, oficialia Tiekėjo (ūkio subjektų, kurių pajėgumais Tiekėjas remiasi)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508C8706" w:rsidR="00127662" w:rsidRPr="00B00BB2" w:rsidRDefault="00127662" w:rsidP="00127662">
      <w:pPr>
        <w:pStyle w:val="Sraopastraipa"/>
        <w:tabs>
          <w:tab w:val="left" w:pos="567"/>
        </w:tabs>
        <w:spacing w:before="60" w:after="60"/>
        <w:ind w:left="0"/>
        <w:contextualSpacing w:val="0"/>
        <w:jc w:val="both"/>
      </w:pPr>
    </w:p>
    <w:p w14:paraId="2CE1372F" w14:textId="77777777" w:rsidR="007A617D" w:rsidRPr="00B00BB2" w:rsidRDefault="00667998" w:rsidP="00F429CE">
      <w:pPr>
        <w:pStyle w:val="Antrat1"/>
        <w:numPr>
          <w:ilvl w:val="0"/>
          <w:numId w:val="6"/>
        </w:numPr>
        <w:tabs>
          <w:tab w:val="left" w:pos="426"/>
        </w:tabs>
        <w:spacing w:before="60" w:after="60"/>
        <w:ind w:left="0" w:firstLine="0"/>
        <w:jc w:val="center"/>
        <w:rPr>
          <w:b/>
          <w:bCs/>
        </w:rPr>
      </w:pPr>
      <w:bookmarkStart w:id="5" w:name="_Toc335201957"/>
      <w:r w:rsidRPr="00B00BB2">
        <w:rPr>
          <w:b/>
          <w:bCs/>
        </w:rPr>
        <w:t>REIKAL</w:t>
      </w:r>
      <w:r w:rsidR="009F6BBD" w:rsidRPr="00B00BB2">
        <w:rPr>
          <w:b/>
          <w:bCs/>
        </w:rPr>
        <w:t>A</w:t>
      </w:r>
      <w:r w:rsidRPr="00B00BB2">
        <w:rPr>
          <w:b/>
          <w:bCs/>
        </w:rPr>
        <w:t xml:space="preserve">VIMAI </w:t>
      </w:r>
      <w:r w:rsidR="007A617D" w:rsidRPr="00B00BB2">
        <w:rPr>
          <w:b/>
          <w:bCs/>
        </w:rPr>
        <w:t>PASIŪLYMŲ PATEIKIM</w:t>
      </w:r>
      <w:r w:rsidRPr="00B00BB2">
        <w:rPr>
          <w:b/>
          <w:bCs/>
        </w:rPr>
        <w:t>UI</w:t>
      </w:r>
      <w:bookmarkEnd w:id="5"/>
    </w:p>
    <w:p w14:paraId="5FAFF78E" w14:textId="14D6CEB5" w:rsidR="00E202FC" w:rsidRPr="00452DE4" w:rsidRDefault="00E202FC" w:rsidP="00452DE4">
      <w:pPr>
        <w:pStyle w:val="Sraopastraipa"/>
        <w:numPr>
          <w:ilvl w:val="1"/>
          <w:numId w:val="6"/>
        </w:numPr>
        <w:tabs>
          <w:tab w:val="left" w:pos="567"/>
        </w:tabs>
        <w:spacing w:before="60" w:after="60"/>
        <w:ind w:left="0" w:firstLine="0"/>
        <w:jc w:val="both"/>
        <w:rPr>
          <w:i/>
          <w:iCs/>
          <w:color w:val="FF0000"/>
          <w:u w:val="single"/>
        </w:rPr>
      </w:pPr>
      <w:r w:rsidRPr="00452DE4">
        <w:rPr>
          <w:color w:val="000000"/>
        </w:rPr>
        <w:t>Pasiūlymą reikia pateikti</w:t>
      </w:r>
      <w:r w:rsidRPr="00452DE4">
        <w:rPr>
          <w:b/>
          <w:color w:val="000000"/>
        </w:rPr>
        <w:t xml:space="preserve"> </w:t>
      </w:r>
      <w:r w:rsidRPr="00452DE4">
        <w:rPr>
          <w:iCs/>
        </w:rPr>
        <w:t xml:space="preserve">CVP IS priemonėmis į elektroninių pasiūlymų dėžutę </w:t>
      </w:r>
      <w:r w:rsidRPr="00B00BB2">
        <w:t xml:space="preserve">ne vėliau kaip iki </w:t>
      </w:r>
      <w:r w:rsidRPr="00452DE4">
        <w:rPr>
          <w:bCs/>
        </w:rPr>
        <w:t>termino, nurodyto</w:t>
      </w:r>
      <w:r w:rsidRPr="00B00BB2">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B00BB2" w:rsidRDefault="009A6B49" w:rsidP="00F429CE">
      <w:pPr>
        <w:numPr>
          <w:ilvl w:val="1"/>
          <w:numId w:val="6"/>
        </w:numPr>
        <w:tabs>
          <w:tab w:val="left" w:pos="567"/>
        </w:tabs>
        <w:spacing w:before="60" w:after="60"/>
        <w:ind w:left="0" w:firstLine="0"/>
        <w:jc w:val="both"/>
        <w:rPr>
          <w:b/>
          <w:bCs/>
          <w:lang w:eastAsia="lt-LT"/>
        </w:rPr>
      </w:pPr>
      <w:r w:rsidRPr="00B00BB2">
        <w:rPr>
          <w:b/>
          <w:bCs/>
        </w:rPr>
        <w:t>Pasiūlym</w:t>
      </w:r>
      <w:r w:rsidR="00020DD1" w:rsidRPr="00B00BB2">
        <w:rPr>
          <w:b/>
          <w:bCs/>
        </w:rPr>
        <w:t>e</w:t>
      </w:r>
      <w:r w:rsidR="001E0B73" w:rsidRPr="00B00BB2">
        <w:rPr>
          <w:b/>
          <w:bCs/>
        </w:rPr>
        <w:t xml:space="preserve"> </w:t>
      </w:r>
      <w:r w:rsidRPr="00B00BB2">
        <w:rPr>
          <w:b/>
          <w:bCs/>
        </w:rPr>
        <w:t>Tiekėjas turi pateikti:</w:t>
      </w:r>
    </w:p>
    <w:p w14:paraId="25521115" w14:textId="6D55321B" w:rsidR="00E202FC" w:rsidRPr="00B00BB2" w:rsidRDefault="00DB1083" w:rsidP="00F53CBC">
      <w:pPr>
        <w:pStyle w:val="Sraopastraipa"/>
        <w:numPr>
          <w:ilvl w:val="2"/>
          <w:numId w:val="6"/>
        </w:numPr>
        <w:tabs>
          <w:tab w:val="left" w:pos="567"/>
        </w:tabs>
        <w:spacing w:before="60" w:after="60"/>
        <w:ind w:left="0" w:firstLine="0"/>
        <w:jc w:val="both"/>
        <w:rPr>
          <w:color w:val="FF0000"/>
        </w:rPr>
      </w:pPr>
      <w:r w:rsidRPr="00B00BB2">
        <w:t>U</w:t>
      </w:r>
      <w:r w:rsidR="00706E04" w:rsidRPr="00B00BB2">
        <w:t>žpildytą</w:t>
      </w:r>
      <w:r w:rsidR="00677E08" w:rsidRPr="00B00BB2">
        <w:t xml:space="preserve"> ir saugiu elektroniniu</w:t>
      </w:r>
      <w:r w:rsidR="00D13E65" w:rsidRPr="00B00BB2">
        <w:t xml:space="preserve"> </w:t>
      </w:r>
      <w:r w:rsidR="00E202FC" w:rsidRPr="00B00BB2">
        <w:t>ar</w:t>
      </w:r>
      <w:r w:rsidR="00D13E65" w:rsidRPr="00B00BB2">
        <w:t xml:space="preserve"> fiziniu</w:t>
      </w:r>
      <w:r w:rsidR="00677E08" w:rsidRPr="00B00BB2">
        <w:t xml:space="preserve"> parašu</w:t>
      </w:r>
      <w:r w:rsidR="003A336A" w:rsidRPr="00B00BB2">
        <w:t xml:space="preserve"> pasirašytą</w:t>
      </w:r>
      <w:r w:rsidR="00677E08" w:rsidRPr="00B00BB2">
        <w:t xml:space="preserve"> Pasiūlymo formą</w:t>
      </w:r>
      <w:r w:rsidR="003A336A" w:rsidRPr="00B00BB2">
        <w:t xml:space="preserve"> </w:t>
      </w:r>
      <w:r w:rsidR="00E202FC" w:rsidRPr="00B00BB2">
        <w:t xml:space="preserve">(SPS </w:t>
      </w:r>
      <w:r w:rsidR="0042034B">
        <w:t>P</w:t>
      </w:r>
      <w:r w:rsidR="00E202FC" w:rsidRPr="00B00BB2">
        <w:t xml:space="preserve">riedas </w:t>
      </w:r>
      <w:r w:rsidR="00E202FC" w:rsidRPr="006478C6">
        <w:t xml:space="preserve">Nr. 1). </w:t>
      </w:r>
      <w:r w:rsidR="00E202FC" w:rsidRPr="00E77922">
        <w:rPr>
          <w:rFonts w:eastAsiaTheme="minorHAnsi"/>
          <w:color w:val="000000"/>
        </w:rPr>
        <w:t>Kartu su Pasiūlymo forma ne</w:t>
      </w:r>
      <w:r w:rsidR="006478C6" w:rsidRPr="00E77922">
        <w:rPr>
          <w:rFonts w:eastAsiaTheme="minorHAnsi"/>
          <w:color w:val="000000"/>
        </w:rPr>
        <w:t>būtina</w:t>
      </w:r>
      <w:r w:rsidR="00E202FC" w:rsidRPr="00E77922">
        <w:rPr>
          <w:rFonts w:eastAsiaTheme="minorHAnsi"/>
          <w:color w:val="000000"/>
        </w:rPr>
        <w:t xml:space="preserve"> pateikti pašalinimo pagrindų nebuvimo</w:t>
      </w:r>
      <w:r w:rsidR="00A84303" w:rsidRPr="00E77922">
        <w:rPr>
          <w:rFonts w:eastAsiaTheme="minorHAnsi"/>
          <w:color w:val="000000"/>
        </w:rPr>
        <w:t xml:space="preserve"> </w:t>
      </w:r>
      <w:r w:rsidR="00E202FC" w:rsidRPr="00E77922">
        <w:rPr>
          <w:rFonts w:eastAsiaTheme="minorHAnsi"/>
          <w:color w:val="000000"/>
        </w:rPr>
        <w:t>patvirtinančių dokumentų, įrodančių atitikimą EBVPD nurodytai informacijai</w:t>
      </w:r>
      <w:r w:rsidR="006478C6" w:rsidRPr="00E77922">
        <w:rPr>
          <w:rFonts w:eastAsiaTheme="minorHAnsi"/>
          <w:color w:val="000000"/>
        </w:rPr>
        <w:t xml:space="preserve"> (pateikti šiuos dokumentus bus prašoma iš galimo laimėtoj</w:t>
      </w:r>
      <w:r w:rsidR="00E77922">
        <w:rPr>
          <w:rFonts w:eastAsiaTheme="minorHAnsi"/>
          <w:color w:val="000000"/>
        </w:rPr>
        <w:t>o);</w:t>
      </w:r>
    </w:p>
    <w:p w14:paraId="164775D8" w14:textId="41EF4FEB" w:rsidR="00E202FC" w:rsidRPr="00B00BB2" w:rsidRDefault="003923FE" w:rsidP="00F429CE">
      <w:pPr>
        <w:numPr>
          <w:ilvl w:val="2"/>
          <w:numId w:val="6"/>
        </w:numPr>
        <w:tabs>
          <w:tab w:val="left" w:pos="567"/>
        </w:tabs>
        <w:spacing w:before="60" w:after="60"/>
        <w:ind w:left="0" w:firstLine="0"/>
        <w:jc w:val="both"/>
        <w:rPr>
          <w:iCs/>
        </w:rPr>
      </w:pPr>
      <w:r w:rsidRPr="00B00BB2">
        <w:rPr>
          <w:iCs/>
        </w:rPr>
        <w:t>U</w:t>
      </w:r>
      <w:r w:rsidR="00861F09" w:rsidRPr="00B00BB2">
        <w:rPr>
          <w:iCs/>
        </w:rPr>
        <w:t xml:space="preserve">žpildytą ir pasirašytą </w:t>
      </w:r>
      <w:r w:rsidR="00677E08" w:rsidRPr="00B00BB2">
        <w:rPr>
          <w:iCs/>
        </w:rPr>
        <w:t>EBVPD</w:t>
      </w:r>
      <w:r w:rsidR="00065438" w:rsidRPr="00B00BB2" w:rsidDel="00065438">
        <w:rPr>
          <w:iCs/>
        </w:rPr>
        <w:t xml:space="preserve"> </w:t>
      </w:r>
      <w:r w:rsidR="00CE583A" w:rsidRPr="00B00BB2">
        <w:rPr>
          <w:iCs/>
        </w:rPr>
        <w:t>(</w:t>
      </w:r>
      <w:r w:rsidRPr="00B00BB2">
        <w:rPr>
          <w:iCs/>
        </w:rPr>
        <w:t>SPS</w:t>
      </w:r>
      <w:r w:rsidR="00CE583A" w:rsidRPr="00B00BB2">
        <w:rPr>
          <w:iCs/>
        </w:rPr>
        <w:t xml:space="preserve"> </w:t>
      </w:r>
      <w:r w:rsidR="0042034B">
        <w:rPr>
          <w:iCs/>
        </w:rPr>
        <w:t>P</w:t>
      </w:r>
      <w:r w:rsidR="00CE583A" w:rsidRPr="00B00BB2">
        <w:rPr>
          <w:iCs/>
        </w:rPr>
        <w:t>riedas Nr.</w:t>
      </w:r>
      <w:r w:rsidR="00983A71" w:rsidRPr="00B00BB2">
        <w:rPr>
          <w:iCs/>
        </w:rPr>
        <w:t xml:space="preserve"> </w:t>
      </w:r>
      <w:r w:rsidR="00587ACE">
        <w:rPr>
          <w:iCs/>
        </w:rPr>
        <w:t>3</w:t>
      </w:r>
      <w:r w:rsidR="00F57D00" w:rsidRPr="00B00BB2">
        <w:rPr>
          <w:iCs/>
        </w:rPr>
        <w:t>)</w:t>
      </w:r>
      <w:r w:rsidR="00706E04" w:rsidRPr="00B00BB2">
        <w:rPr>
          <w:iCs/>
        </w:rPr>
        <w:t>;</w:t>
      </w:r>
    </w:p>
    <w:p w14:paraId="0DD1F70D" w14:textId="3B33BDD9" w:rsidR="00E202FC" w:rsidRPr="00B00BB2" w:rsidRDefault="00E202FC" w:rsidP="00F429CE">
      <w:pPr>
        <w:numPr>
          <w:ilvl w:val="2"/>
          <w:numId w:val="6"/>
        </w:numPr>
        <w:tabs>
          <w:tab w:val="left" w:pos="567"/>
        </w:tabs>
        <w:spacing w:before="60" w:after="60"/>
        <w:ind w:left="0" w:firstLine="0"/>
        <w:jc w:val="both"/>
        <w:rPr>
          <w:iCs/>
        </w:rPr>
      </w:pPr>
      <w:bookmarkStart w:id="6" w:name="_Hlk70338111"/>
      <w:r w:rsidRPr="00B00BB2">
        <w:rPr>
          <w:iCs/>
        </w:rPr>
        <w:t>Kiekvieno subjekto (pagal SPS 3.5 punktą) užpildytą ir pasirašytą atskirą EBVPD. Jei Pirkime dalyvauja tiekėjų grupė, veikianti pagal jungtinės veiklos sutartį, EBVPD teikiamas už kiekvieną tiekėjų grupės narį atskirai</w:t>
      </w:r>
      <w:r w:rsidR="004C0F36" w:rsidRPr="00820AC7">
        <w:rPr>
          <w:iCs/>
        </w:rPr>
        <w:t>;</w:t>
      </w:r>
    </w:p>
    <w:p w14:paraId="76CD4B87" w14:textId="77777777" w:rsidR="00E202FC" w:rsidRPr="00B00BB2" w:rsidRDefault="00E202FC" w:rsidP="00F429CE">
      <w:pPr>
        <w:numPr>
          <w:ilvl w:val="2"/>
          <w:numId w:val="6"/>
        </w:numPr>
        <w:tabs>
          <w:tab w:val="left" w:pos="567"/>
        </w:tabs>
        <w:spacing w:before="60" w:after="60"/>
        <w:ind w:left="0" w:firstLine="0"/>
        <w:jc w:val="both"/>
        <w:rPr>
          <w:iCs/>
        </w:rPr>
      </w:pPr>
      <w:r w:rsidRPr="00B00BB2">
        <w:rPr>
          <w:iCs/>
        </w:rPr>
        <w:t>Jungtinės veiklos sutarties kopiją, jei vieną Pasiūlymą pateikia jungtinei veiklai susivienijusių Tiekėjų grupė;</w:t>
      </w:r>
    </w:p>
    <w:p w14:paraId="52DFC4B1" w14:textId="77777777" w:rsidR="00E202FC" w:rsidRPr="00B00BB2" w:rsidRDefault="00E202FC" w:rsidP="00F429CE">
      <w:pPr>
        <w:numPr>
          <w:ilvl w:val="2"/>
          <w:numId w:val="6"/>
        </w:numPr>
        <w:tabs>
          <w:tab w:val="left" w:pos="567"/>
        </w:tabs>
        <w:spacing w:before="60" w:after="60"/>
        <w:ind w:left="0" w:firstLine="0"/>
        <w:jc w:val="both"/>
        <w:rPr>
          <w:iCs/>
        </w:rPr>
      </w:pPr>
      <w:r w:rsidRPr="00B00BB2">
        <w:t>Jei Pasiūlymo dokumentus ir (ar) Pasiūlymą elektroniniu ar fiziniu parašu</w:t>
      </w:r>
      <w:r w:rsidRPr="00B00BB2">
        <w:rPr>
          <w:i/>
        </w:rPr>
        <w:t xml:space="preserve"> </w:t>
      </w:r>
      <w:r w:rsidRPr="00B00BB2">
        <w:t>pasirašo vadovo įgaliotas asmuo, prie Pasiūlymo turi būti pridėtas galiojantis rašytinis įgaliojimas arba kitas dokumentas, suteikiantis teisę pasirašyti Pasiūlymą</w:t>
      </w:r>
      <w:r w:rsidRPr="00B00BB2">
        <w:rPr>
          <w:rStyle w:val="Puslapioinaosnuoroda"/>
        </w:rPr>
        <w:footnoteReference w:id="8"/>
      </w:r>
      <w:r w:rsidRPr="00B00BB2">
        <w:t>;</w:t>
      </w:r>
    </w:p>
    <w:p w14:paraId="689A27FB" w14:textId="1C040B70" w:rsidR="00E202FC" w:rsidRPr="00B00BB2" w:rsidRDefault="00E202FC" w:rsidP="00F429CE">
      <w:pPr>
        <w:numPr>
          <w:ilvl w:val="2"/>
          <w:numId w:val="6"/>
        </w:numPr>
        <w:tabs>
          <w:tab w:val="left" w:pos="567"/>
        </w:tabs>
        <w:spacing w:before="60" w:after="60"/>
        <w:ind w:left="0" w:firstLine="0"/>
        <w:jc w:val="both"/>
      </w:pPr>
      <w:r w:rsidRPr="00B00BB2">
        <w:t xml:space="preserve">Kiekvieno subjekto (pagal SPS 3.5 punktą) </w:t>
      </w:r>
      <w:r w:rsidR="004C0F36" w:rsidRPr="00820AC7">
        <w:t xml:space="preserve">ir </w:t>
      </w:r>
      <w:r w:rsidRPr="00B00BB2">
        <w:t xml:space="preserve">Subtiekėjų (jei yra žinomi) užpildytas ir pasirašytas deklaracijas, patvirtinančias sutikimą būti Tiekėjo </w:t>
      </w:r>
      <w:r w:rsidRPr="00452DE4">
        <w:rPr>
          <w:u w:val="single"/>
        </w:rPr>
        <w:t>Ūkio subjektu</w:t>
      </w:r>
      <w:r w:rsidRPr="00452DE4">
        <w:rPr>
          <w:color w:val="FF0000"/>
        </w:rPr>
        <w:t xml:space="preserve"> </w:t>
      </w:r>
      <w:r w:rsidR="000056FE" w:rsidRPr="00820AC7">
        <w:t>Perkančiosios organizacijos</w:t>
      </w:r>
      <w:r w:rsidR="000056FE" w:rsidRPr="00B00BB2">
        <w:t xml:space="preserve"> </w:t>
      </w:r>
      <w:r w:rsidRPr="00B00BB2">
        <w:t>atliekamame Pirkime</w:t>
      </w:r>
      <w:r w:rsidR="00987276" w:rsidRPr="00B00BB2">
        <w:t>;</w:t>
      </w:r>
    </w:p>
    <w:bookmarkEnd w:id="6"/>
    <w:p w14:paraId="584A1A23" w14:textId="56C8A720" w:rsidR="001874B4" w:rsidRDefault="001874B4" w:rsidP="001874B4">
      <w:pPr>
        <w:numPr>
          <w:ilvl w:val="2"/>
          <w:numId w:val="6"/>
        </w:numPr>
        <w:tabs>
          <w:tab w:val="left" w:pos="567"/>
        </w:tabs>
        <w:spacing w:before="60" w:after="60"/>
        <w:ind w:left="0" w:firstLine="0"/>
        <w:jc w:val="both"/>
        <w:rPr>
          <w:iCs/>
        </w:rPr>
      </w:pPr>
      <w:r w:rsidRPr="001874B4">
        <w:rPr>
          <w:iCs/>
        </w:rPr>
        <w:t>Užpildytą prekių atitikties lentelę (</w:t>
      </w:r>
      <w:r w:rsidR="00C03345">
        <w:rPr>
          <w:iCs/>
        </w:rPr>
        <w:t>SPS</w:t>
      </w:r>
      <w:r w:rsidRPr="001874B4">
        <w:rPr>
          <w:iCs/>
        </w:rPr>
        <w:t xml:space="preserve"> Priedas Nr. </w:t>
      </w:r>
      <w:r w:rsidR="00C03345">
        <w:rPr>
          <w:iCs/>
        </w:rPr>
        <w:t>1</w:t>
      </w:r>
      <w:r w:rsidRPr="001874B4">
        <w:rPr>
          <w:iCs/>
        </w:rPr>
        <w:t>) ir gamintojo techninius dokumentus ir/arba nuorodas į viešai prieinamus dokumentus, pagrindžiančius Tiekėjo siūlomų prekių atitikimą Techninės specifikacijos reikalavimams;</w:t>
      </w:r>
    </w:p>
    <w:p w14:paraId="253A8421" w14:textId="6D54587D" w:rsidR="00427DBE" w:rsidRPr="00DC0FD7" w:rsidRDefault="00AF65D8" w:rsidP="00F429CE">
      <w:pPr>
        <w:pStyle w:val="Sraopastraipa"/>
        <w:numPr>
          <w:ilvl w:val="1"/>
          <w:numId w:val="6"/>
        </w:numPr>
        <w:tabs>
          <w:tab w:val="left" w:pos="567"/>
        </w:tabs>
        <w:spacing w:before="60" w:after="60"/>
        <w:ind w:left="0" w:firstLine="0"/>
        <w:contextualSpacing w:val="0"/>
        <w:jc w:val="both"/>
        <w:rPr>
          <w:u w:val="single"/>
        </w:rPr>
      </w:pPr>
      <w:r w:rsidRPr="00DC0FD7">
        <w:rPr>
          <w:u w:val="single"/>
        </w:rPr>
        <w:t>Pasiūlymo forma</w:t>
      </w:r>
      <w:r w:rsidR="00D65245" w:rsidRPr="00DC0FD7">
        <w:rPr>
          <w:u w:val="single"/>
        </w:rPr>
        <w:t>, ūkio subjektų/subtiekėjų/specialistų deklaracijos (jeigu taikoma),</w:t>
      </w:r>
      <w:r w:rsidRPr="00DC0FD7">
        <w:rPr>
          <w:u w:val="single"/>
        </w:rPr>
        <w:t xml:space="preserve"> EBVPD forma, jungtinės veiklos sutarties kopija (jeigu taikoma), įgaliojimas arba kitas dokumentas, suteikiantis teisę pasirašyti Pasiūlymą (jeigu taikoma) turi būti pateikiama/-i lietuvių kalba, kiti dokumentai gali būti pateikiami lietuvių arba anglų kalbomis</w:t>
      </w:r>
      <w:r w:rsidR="00B44A48" w:rsidRPr="00DC0FD7">
        <w:rPr>
          <w:u w:val="single"/>
        </w:rPr>
        <w:t>.</w:t>
      </w:r>
      <w:r w:rsidRPr="00DC0FD7">
        <w:rPr>
          <w:u w:val="single"/>
        </w:rPr>
        <w:t xml:space="preserve"> </w:t>
      </w:r>
    </w:p>
    <w:p w14:paraId="50EBB09E" w14:textId="6C51ADE3" w:rsidR="0090650E" w:rsidRPr="00B00BB2" w:rsidRDefault="001B051A" w:rsidP="00F429CE">
      <w:pPr>
        <w:pStyle w:val="Sraopastraipa"/>
        <w:numPr>
          <w:ilvl w:val="1"/>
          <w:numId w:val="6"/>
        </w:numPr>
        <w:tabs>
          <w:tab w:val="left" w:pos="567"/>
        </w:tabs>
        <w:spacing w:before="60" w:after="60"/>
        <w:ind w:left="0" w:firstLine="0"/>
        <w:contextualSpacing w:val="0"/>
        <w:jc w:val="both"/>
        <w:rPr>
          <w:i/>
          <w:iCs/>
          <w:u w:val="single"/>
        </w:rPr>
      </w:pPr>
      <w:r w:rsidRPr="00B00BB2">
        <w:t>Perkančioji organizacija</w:t>
      </w:r>
      <w:r w:rsidR="00427DBE" w:rsidRPr="00B00BB2">
        <w:t xml:space="preserve">, </w:t>
      </w:r>
      <w:r w:rsidR="00AA186E" w:rsidRPr="00B00BB2">
        <w:t>gav</w:t>
      </w:r>
      <w:r w:rsidR="00AA186E" w:rsidRPr="00820AC7">
        <w:t>usi</w:t>
      </w:r>
      <w:r w:rsidR="00AA186E" w:rsidRPr="00B00BB2">
        <w:t xml:space="preserve"> </w:t>
      </w:r>
      <w:r w:rsidR="00427DBE" w:rsidRPr="00B00BB2">
        <w:t>Pasiūlymą kitomis nei SPS 4.1 punkte nurodytomis priemonėmis, apie tai informuoja Tiekėją, o tokio Pasiūlymo nenagrinėja ir nevertina.</w:t>
      </w:r>
    </w:p>
    <w:p w14:paraId="0051E532" w14:textId="77777777" w:rsidR="00B9107A" w:rsidRPr="00B00BB2" w:rsidRDefault="00B9107A" w:rsidP="00B9107A">
      <w:pPr>
        <w:pStyle w:val="Sraopastraipa"/>
        <w:tabs>
          <w:tab w:val="left" w:pos="567"/>
        </w:tabs>
        <w:spacing w:before="60" w:after="60"/>
        <w:ind w:left="0"/>
        <w:contextualSpacing w:val="0"/>
        <w:jc w:val="both"/>
        <w:rPr>
          <w:i/>
          <w:iCs/>
          <w:u w:val="single"/>
        </w:rPr>
      </w:pPr>
    </w:p>
    <w:p w14:paraId="04F88A2D" w14:textId="77777777" w:rsidR="007C4D0D" w:rsidRPr="00B00BB2" w:rsidRDefault="007C4D0D" w:rsidP="00F429CE">
      <w:pPr>
        <w:pStyle w:val="Antrat1"/>
        <w:numPr>
          <w:ilvl w:val="0"/>
          <w:numId w:val="7"/>
        </w:numPr>
        <w:tabs>
          <w:tab w:val="left" w:pos="426"/>
        </w:tabs>
        <w:spacing w:before="60" w:after="60"/>
        <w:ind w:left="426"/>
        <w:jc w:val="center"/>
        <w:rPr>
          <w:b/>
          <w:bCs/>
        </w:rPr>
      </w:pPr>
      <w:r w:rsidRPr="00B00BB2">
        <w:rPr>
          <w:b/>
          <w:bCs/>
        </w:rPr>
        <w:t>PASIŪLYMŲ NAGRINĖJIMAS IR VERTINIMAS</w:t>
      </w:r>
    </w:p>
    <w:p w14:paraId="30849093" w14:textId="3E74A9BF" w:rsidR="008F26B6" w:rsidRPr="00DC0FD7" w:rsidRDefault="00A30749" w:rsidP="00DC0FD7">
      <w:pPr>
        <w:numPr>
          <w:ilvl w:val="1"/>
          <w:numId w:val="7"/>
        </w:numPr>
        <w:tabs>
          <w:tab w:val="left" w:pos="567"/>
        </w:tabs>
        <w:spacing w:before="60" w:after="60"/>
        <w:ind w:left="0" w:right="72" w:firstLine="0"/>
        <w:jc w:val="both"/>
      </w:pPr>
      <w:r w:rsidRPr="00DC0FD7">
        <w:t xml:space="preserve">Pirkimo dokumentuose nustatytus reikalavimus atitinkantys </w:t>
      </w:r>
      <w:r w:rsidR="00A77BB0" w:rsidRPr="00DC0FD7">
        <w:t>P</w:t>
      </w:r>
      <w:r w:rsidRPr="00DC0FD7">
        <w:t>asiūlymai bus vertinami pagal jų eko</w:t>
      </w:r>
      <w:r w:rsidR="008671E5" w:rsidRPr="00DC0FD7">
        <w:t>nomiškai naudingiausio Pasiūlymų</w:t>
      </w:r>
      <w:r w:rsidR="00726C5E" w:rsidRPr="00DC0FD7">
        <w:t xml:space="preserve"> vertinimo</w:t>
      </w:r>
      <w:r w:rsidR="008671E5" w:rsidRPr="00DC0FD7">
        <w:t xml:space="preserve"> kriterijų </w:t>
      </w:r>
      <w:r w:rsidR="00742A39" w:rsidRPr="00DC0FD7">
        <w:t>–</w:t>
      </w:r>
      <w:r w:rsidR="002F1E49" w:rsidRPr="00DC0FD7">
        <w:t xml:space="preserve"> </w:t>
      </w:r>
      <w:r w:rsidR="008671E5" w:rsidRPr="00DC0FD7">
        <w:rPr>
          <w:b/>
          <w:bCs/>
        </w:rPr>
        <w:t>kainą</w:t>
      </w:r>
      <w:r w:rsidR="00DC0FD7" w:rsidRPr="00DC0FD7">
        <w:rPr>
          <w:b/>
          <w:bCs/>
        </w:rPr>
        <w:t>.</w:t>
      </w:r>
    </w:p>
    <w:p w14:paraId="57DF6139" w14:textId="77777777" w:rsidR="007A1EDA" w:rsidRPr="004609D6" w:rsidRDefault="007A1EDA" w:rsidP="000D3B84">
      <w:pPr>
        <w:autoSpaceDE w:val="0"/>
        <w:autoSpaceDN w:val="0"/>
        <w:adjustRightInd w:val="0"/>
        <w:spacing w:before="60" w:after="60"/>
        <w:jc w:val="both"/>
        <w:rPr>
          <w:rFonts w:eastAsiaTheme="minorHAnsi"/>
          <w:color w:val="000000"/>
        </w:rPr>
      </w:pPr>
    </w:p>
    <w:p w14:paraId="211017EC" w14:textId="77777777" w:rsidR="001C7F2C" w:rsidRPr="004609D6" w:rsidRDefault="001C7F2C" w:rsidP="00F429CE">
      <w:pPr>
        <w:pStyle w:val="Antrat1"/>
        <w:numPr>
          <w:ilvl w:val="0"/>
          <w:numId w:val="11"/>
        </w:numPr>
        <w:tabs>
          <w:tab w:val="left" w:pos="426"/>
        </w:tabs>
        <w:spacing w:before="60" w:after="60"/>
        <w:ind w:left="567" w:hanging="567"/>
        <w:jc w:val="center"/>
        <w:rPr>
          <w:b/>
          <w:bCs/>
        </w:rPr>
      </w:pPr>
      <w:r w:rsidRPr="004609D6">
        <w:rPr>
          <w:b/>
          <w:bCs/>
        </w:rPr>
        <w:lastRenderedPageBreak/>
        <w:t>PASIŪLYMŲ GALIOJIMO UŽTIKRINIMAS</w:t>
      </w:r>
    </w:p>
    <w:p w14:paraId="01727907" w14:textId="4AC33A06" w:rsidR="000F4894" w:rsidRPr="004609D6" w:rsidRDefault="00AA4C50" w:rsidP="00F429CE">
      <w:pPr>
        <w:pStyle w:val="Sraopastraipa"/>
        <w:numPr>
          <w:ilvl w:val="1"/>
          <w:numId w:val="11"/>
        </w:numPr>
        <w:tabs>
          <w:tab w:val="left" w:pos="567"/>
        </w:tabs>
        <w:spacing w:before="60" w:after="60"/>
        <w:ind w:right="-67"/>
        <w:jc w:val="both"/>
      </w:pPr>
      <w:bookmarkStart w:id="7" w:name="_Toc329439533"/>
      <w:r w:rsidRPr="004609D6">
        <w:t>Šio Pirkimo metu nereikalaujama pateikti Pasiūlymo galiojimo užtikrinimo</w:t>
      </w:r>
      <w:r w:rsidRPr="004609D6">
        <w:rPr>
          <w:iCs/>
        </w:rPr>
        <w:t>.</w:t>
      </w:r>
    </w:p>
    <w:p w14:paraId="3FEAB775" w14:textId="77777777" w:rsidR="003943BC" w:rsidRDefault="003943BC" w:rsidP="002F4337">
      <w:pPr>
        <w:pStyle w:val="Antrat1"/>
        <w:tabs>
          <w:tab w:val="left" w:pos="426"/>
        </w:tabs>
        <w:spacing w:before="60" w:after="60"/>
        <w:jc w:val="center"/>
        <w:rPr>
          <w:b/>
          <w:bCs/>
        </w:rPr>
      </w:pPr>
      <w:bookmarkStart w:id="8" w:name="_Toc60479656"/>
      <w:bookmarkStart w:id="9" w:name="_Toc334383743"/>
      <w:bookmarkStart w:id="10" w:name="_Toc335201959"/>
    </w:p>
    <w:p w14:paraId="603C9943" w14:textId="5767BEA8" w:rsidR="002E2784" w:rsidRPr="004609D6" w:rsidRDefault="003943BC" w:rsidP="002F4337">
      <w:pPr>
        <w:pStyle w:val="Antrat1"/>
        <w:tabs>
          <w:tab w:val="left" w:pos="426"/>
        </w:tabs>
        <w:spacing w:before="60" w:after="60"/>
        <w:jc w:val="center"/>
        <w:rPr>
          <w:b/>
          <w:bCs/>
        </w:rPr>
      </w:pPr>
      <w:r>
        <w:rPr>
          <w:b/>
          <w:bCs/>
        </w:rPr>
        <w:t>7</w:t>
      </w:r>
      <w:r w:rsidR="00380382" w:rsidRPr="004609D6">
        <w:rPr>
          <w:b/>
          <w:bCs/>
        </w:rPr>
        <w:t xml:space="preserve">. </w:t>
      </w:r>
      <w:r w:rsidR="002E2784" w:rsidRPr="004609D6">
        <w:rPr>
          <w:b/>
          <w:bCs/>
        </w:rPr>
        <w:t xml:space="preserve">SUTARTIES </w:t>
      </w:r>
      <w:bookmarkEnd w:id="8"/>
      <w:bookmarkEnd w:id="9"/>
      <w:r w:rsidR="00017BDC" w:rsidRPr="004609D6">
        <w:rPr>
          <w:b/>
          <w:bCs/>
        </w:rPr>
        <w:t>KAINA</w:t>
      </w:r>
      <w:bookmarkEnd w:id="10"/>
    </w:p>
    <w:p w14:paraId="0FD099A0" w14:textId="47467298" w:rsidR="002E2784" w:rsidRPr="00DC0FD7" w:rsidRDefault="008641AF" w:rsidP="003943BC">
      <w:pPr>
        <w:pStyle w:val="Sraopastraipa"/>
        <w:numPr>
          <w:ilvl w:val="1"/>
          <w:numId w:val="31"/>
        </w:numPr>
        <w:tabs>
          <w:tab w:val="left" w:pos="567"/>
        </w:tabs>
        <w:spacing w:before="60" w:after="60"/>
        <w:ind w:left="0" w:firstLine="0"/>
        <w:jc w:val="both"/>
      </w:pPr>
      <w:r w:rsidRPr="00DC0FD7">
        <w:t xml:space="preserve">Su Laimėjusiu </w:t>
      </w:r>
      <w:r w:rsidR="00A5642B" w:rsidRPr="00DC0FD7">
        <w:t xml:space="preserve">Tiekėju </w:t>
      </w:r>
      <w:r w:rsidRPr="00DC0FD7">
        <w:t xml:space="preserve">sudaromos </w:t>
      </w:r>
      <w:r w:rsidR="00F7309F" w:rsidRPr="00DC0FD7">
        <w:t xml:space="preserve">Sutarties </w:t>
      </w:r>
      <w:r w:rsidR="00017BDC" w:rsidRPr="00DC0FD7">
        <w:t>kaina</w:t>
      </w:r>
      <w:r w:rsidR="00867D8A" w:rsidRPr="00DC0FD7">
        <w:t xml:space="preserve"> </w:t>
      </w:r>
      <w:r w:rsidRPr="00DC0FD7">
        <w:t xml:space="preserve">bus </w:t>
      </w:r>
      <w:r w:rsidR="00017BDC" w:rsidRPr="00DC0FD7">
        <w:t xml:space="preserve">lygi Laimėjusio </w:t>
      </w:r>
      <w:r w:rsidR="00A5642B" w:rsidRPr="00DC0FD7">
        <w:t xml:space="preserve">Tiekėjo </w:t>
      </w:r>
      <w:r w:rsidR="00017BDC" w:rsidRPr="00DC0FD7">
        <w:t>Pasiūlymo kainai</w:t>
      </w:r>
      <w:r w:rsidR="003943BC" w:rsidRPr="00DC0FD7">
        <w:t>.</w:t>
      </w:r>
    </w:p>
    <w:p w14:paraId="1A97F6F4" w14:textId="20E60178" w:rsidR="001A0DA7" w:rsidRPr="007F677A" w:rsidRDefault="001A0DA7" w:rsidP="003943BC">
      <w:pPr>
        <w:pStyle w:val="Antrat1"/>
        <w:numPr>
          <w:ilvl w:val="0"/>
          <w:numId w:val="31"/>
        </w:numPr>
        <w:tabs>
          <w:tab w:val="left" w:pos="426"/>
        </w:tabs>
        <w:spacing w:before="60" w:after="60"/>
        <w:jc w:val="center"/>
        <w:rPr>
          <w:b/>
          <w:bCs/>
        </w:rPr>
      </w:pPr>
      <w:bookmarkStart w:id="11" w:name="_Toc335201960"/>
      <w:r w:rsidRPr="007F677A">
        <w:rPr>
          <w:b/>
          <w:bCs/>
        </w:rPr>
        <w:t>PRIEDAI</w:t>
      </w:r>
      <w:bookmarkEnd w:id="7"/>
      <w:bookmarkEnd w:id="11"/>
      <w:r w:rsidR="00D13E65" w:rsidRPr="007F677A">
        <w:rPr>
          <w:b/>
          <w:bCs/>
        </w:rPr>
        <w:t xml:space="preserve"> </w:t>
      </w:r>
    </w:p>
    <w:p w14:paraId="52E9AA82" w14:textId="259E11DE" w:rsidR="005C672C" w:rsidRPr="007F677A" w:rsidRDefault="005C672C" w:rsidP="005C672C">
      <w:pPr>
        <w:tabs>
          <w:tab w:val="left" w:pos="567"/>
        </w:tabs>
        <w:jc w:val="both"/>
      </w:pPr>
      <w:bookmarkStart w:id="12" w:name="_Ref274738013"/>
      <w:bookmarkStart w:id="13" w:name="_Ref316455210"/>
      <w:r w:rsidRPr="007F677A">
        <w:t>Priedas Nr. 1</w:t>
      </w:r>
      <w:r w:rsidR="00F43531" w:rsidRPr="007F677A">
        <w:t xml:space="preserve"> </w:t>
      </w:r>
      <w:r w:rsidRPr="007F677A">
        <w:t xml:space="preserve">– </w:t>
      </w:r>
      <w:r w:rsidR="00F43531" w:rsidRPr="007F677A">
        <w:t>Pasiūlymo forma.</w:t>
      </w:r>
    </w:p>
    <w:p w14:paraId="693F1C15" w14:textId="106C344C" w:rsidR="005C672C" w:rsidRPr="007F677A" w:rsidRDefault="005C672C" w:rsidP="005C672C">
      <w:pPr>
        <w:tabs>
          <w:tab w:val="left" w:pos="567"/>
        </w:tabs>
        <w:jc w:val="both"/>
      </w:pPr>
      <w:r w:rsidRPr="007F677A">
        <w:t xml:space="preserve">Priedas Nr. 2 – </w:t>
      </w:r>
      <w:r w:rsidR="004B73CE" w:rsidRPr="007F677A">
        <w:t>Techninė specifikacija</w:t>
      </w:r>
      <w:r w:rsidR="00F43531" w:rsidRPr="007F677A">
        <w:t>.</w:t>
      </w:r>
    </w:p>
    <w:p w14:paraId="3525502F" w14:textId="6AE61E7E" w:rsidR="008F40BE" w:rsidRPr="007F677A" w:rsidRDefault="008F40BE" w:rsidP="005C672C">
      <w:pPr>
        <w:tabs>
          <w:tab w:val="left" w:pos="567"/>
        </w:tabs>
        <w:jc w:val="both"/>
      </w:pPr>
      <w:r w:rsidRPr="007F677A">
        <w:t xml:space="preserve">Priedas Nr. 3 – </w:t>
      </w:r>
      <w:r w:rsidR="004B73CE">
        <w:t>EBVPD</w:t>
      </w:r>
      <w:r w:rsidR="00F43531" w:rsidRPr="007F677A">
        <w:t>.</w:t>
      </w:r>
    </w:p>
    <w:p w14:paraId="7FB94539" w14:textId="77777777" w:rsidR="004036FD" w:rsidRDefault="00E14900">
      <w:pPr>
        <w:tabs>
          <w:tab w:val="left" w:pos="284"/>
        </w:tabs>
        <w:ind w:right="22"/>
      </w:pPr>
      <w:r w:rsidRPr="007F677A">
        <w:t>Priedas Nr.</w:t>
      </w:r>
      <w:r w:rsidR="00CF652C" w:rsidRPr="007F677A">
        <w:t xml:space="preserve"> </w:t>
      </w:r>
      <w:r w:rsidR="008F40BE" w:rsidRPr="007F677A">
        <w:t xml:space="preserve">4 </w:t>
      </w:r>
      <w:r w:rsidRPr="007F677A">
        <w:t xml:space="preserve">– </w:t>
      </w:r>
      <w:r w:rsidR="004036FD">
        <w:t>Prekių s</w:t>
      </w:r>
      <w:r w:rsidR="00F43531" w:rsidRPr="007F677A">
        <w:t xml:space="preserve">utarties </w:t>
      </w:r>
      <w:r w:rsidR="004036FD">
        <w:t>bendrosios sąlygos</w:t>
      </w:r>
      <w:r w:rsidR="00F43531" w:rsidRPr="007F677A">
        <w:t>.</w:t>
      </w:r>
    </w:p>
    <w:p w14:paraId="7381ECE5" w14:textId="2EDE1672" w:rsidR="00E14900" w:rsidRDefault="004036FD">
      <w:pPr>
        <w:tabs>
          <w:tab w:val="left" w:pos="284"/>
        </w:tabs>
        <w:ind w:right="22"/>
      </w:pPr>
      <w:r w:rsidRPr="007F677A">
        <w:t xml:space="preserve">Priedas Nr. </w:t>
      </w:r>
      <w:r>
        <w:t>5</w:t>
      </w:r>
      <w:r w:rsidRPr="007F677A">
        <w:t xml:space="preserve"> – </w:t>
      </w:r>
      <w:r>
        <w:t>Prekių s</w:t>
      </w:r>
      <w:r w:rsidRPr="007F677A">
        <w:t xml:space="preserve">utarties </w:t>
      </w:r>
      <w:r>
        <w:t>specialiosios sąlygos</w:t>
      </w:r>
      <w:r w:rsidRPr="007F677A">
        <w:t>.</w:t>
      </w:r>
    </w:p>
    <w:p w14:paraId="0D0D6E9B" w14:textId="57C53CF3" w:rsidR="00E70B4C" w:rsidRPr="004036FD" w:rsidRDefault="00E70B4C">
      <w:pPr>
        <w:tabs>
          <w:tab w:val="left" w:pos="284"/>
        </w:tabs>
        <w:ind w:right="22"/>
      </w:pPr>
      <w:r>
        <w:t>Priedas Nr. 6 – Atviro konkurso bendrosios pirkimo sąlygos.</w:t>
      </w:r>
    </w:p>
    <w:bookmarkEnd w:id="12"/>
    <w:bookmarkEnd w:id="13"/>
    <w:p w14:paraId="277791BF" w14:textId="77777777" w:rsidR="000777F0" w:rsidRPr="004C12EF" w:rsidRDefault="000777F0" w:rsidP="00924180">
      <w:pPr>
        <w:pStyle w:val="Paantrat"/>
        <w:spacing w:before="60" w:after="60"/>
        <w:jc w:val="right"/>
        <w:rPr>
          <w:lang w:val="pt-PT"/>
        </w:rPr>
      </w:pPr>
    </w:p>
    <w:sectPr w:rsidR="000777F0" w:rsidRPr="004C12EF" w:rsidSect="00EE72DC">
      <w:footerReference w:type="default" r:id="rId20"/>
      <w:footerReference w:type="first" r:id="rId21"/>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D01A" w14:textId="77777777" w:rsidR="003C37D6" w:rsidRDefault="003C37D6" w:rsidP="0043350F">
      <w:r>
        <w:separator/>
      </w:r>
    </w:p>
  </w:endnote>
  <w:endnote w:type="continuationSeparator" w:id="0">
    <w:p w14:paraId="54DB5C91" w14:textId="77777777" w:rsidR="003C37D6" w:rsidRDefault="003C37D6" w:rsidP="0043350F">
      <w:r>
        <w:continuationSeparator/>
      </w:r>
    </w:p>
  </w:endnote>
  <w:endnote w:type="continuationNotice" w:id="1">
    <w:p w14:paraId="50EC2CD2" w14:textId="77777777" w:rsidR="003C37D6" w:rsidRDefault="003C3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Porat"/>
      <w:jc w:val="center"/>
    </w:pPr>
  </w:p>
  <w:p w14:paraId="19722846" w14:textId="77777777" w:rsidR="00993118" w:rsidRPr="00EE1CE0" w:rsidRDefault="00993118" w:rsidP="004A16D7">
    <w:pPr>
      <w:pStyle w:val="Porat"/>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03EDF76F" w:rsidR="00993118" w:rsidRPr="002737DD" w:rsidRDefault="00993118" w:rsidP="0001276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EDAF" w14:textId="77777777" w:rsidR="003C37D6" w:rsidRDefault="003C37D6" w:rsidP="0043350F">
      <w:r>
        <w:separator/>
      </w:r>
    </w:p>
  </w:footnote>
  <w:footnote w:type="continuationSeparator" w:id="0">
    <w:p w14:paraId="369266AB" w14:textId="77777777" w:rsidR="003C37D6" w:rsidRDefault="003C37D6" w:rsidP="0043350F">
      <w:r>
        <w:continuationSeparator/>
      </w:r>
    </w:p>
  </w:footnote>
  <w:footnote w:type="continuationNotice" w:id="1">
    <w:p w14:paraId="338A7AC2" w14:textId="77777777" w:rsidR="003C37D6" w:rsidRDefault="003C37D6"/>
  </w:footnote>
  <w:footnote w:id="2">
    <w:p w14:paraId="43D613DC" w14:textId="77777777" w:rsidR="00993118" w:rsidRPr="00B00BB2" w:rsidRDefault="00993118" w:rsidP="00667E07">
      <w:pPr>
        <w:autoSpaceDE w:val="0"/>
        <w:autoSpaceDN w:val="0"/>
        <w:adjustRightInd w:val="0"/>
        <w:jc w:val="both"/>
        <w:rPr>
          <w:rFonts w:eastAsiaTheme="minorHAnsi"/>
          <w:color w:val="000000"/>
          <w:sz w:val="18"/>
          <w:szCs w:val="18"/>
        </w:rPr>
      </w:pPr>
      <w:r w:rsidRPr="00B00BB2">
        <w:rPr>
          <w:rStyle w:val="Puslapioinaosnuoroda"/>
          <w:sz w:val="18"/>
          <w:szCs w:val="18"/>
        </w:rPr>
        <w:footnoteRef/>
      </w:r>
      <w:r w:rsidRPr="00B00BB2">
        <w:rPr>
          <w:sz w:val="18"/>
          <w:szCs w:val="18"/>
        </w:rPr>
        <w:t xml:space="preserve"> </w:t>
      </w:r>
      <w:r w:rsidRPr="00B00BB2">
        <w:rPr>
          <w:rFonts w:eastAsia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4255D501" w14:textId="7D92FFDF" w:rsidR="00993118" w:rsidRPr="00B00BB2" w:rsidRDefault="00993118" w:rsidP="00E17C8C">
      <w:pPr>
        <w:autoSpaceDE w:val="0"/>
        <w:autoSpaceDN w:val="0"/>
        <w:adjustRightInd w:val="0"/>
        <w:jc w:val="both"/>
        <w:rPr>
          <w:rFonts w:eastAsiaTheme="minorHAnsi"/>
          <w:color w:val="000000"/>
          <w:sz w:val="18"/>
          <w:szCs w:val="18"/>
        </w:rPr>
      </w:pPr>
      <w:r w:rsidRPr="00B00BB2">
        <w:rPr>
          <w:rFonts w:eastAsiaTheme="minorHAnsi"/>
          <w:color w:val="000000"/>
          <w:sz w:val="18"/>
          <w:szCs w:val="18"/>
        </w:rPr>
        <w:t xml:space="preserve">EBVPD pildymo instrukcija: </w:t>
      </w:r>
      <w:hyperlink r:id="rId1" w:history="1">
        <w:r w:rsidRPr="00B00BB2">
          <w:rPr>
            <w:rStyle w:val="Hipersaitas"/>
            <w:rFonts w:eastAsiaTheme="minorHAnsi"/>
            <w:sz w:val="18"/>
            <w:szCs w:val="18"/>
          </w:rPr>
          <w:t>http://vpt.lrv.lt/uploads/vpt/documents/files/EBVPD%20pildymas(Tiek%C4%97jas).pdf</w:t>
        </w:r>
      </w:hyperlink>
      <w:r w:rsidRPr="00B00BB2">
        <w:rPr>
          <w:rFonts w:eastAsiaTheme="minorHAnsi"/>
          <w:color w:val="000000"/>
          <w:sz w:val="18"/>
          <w:szCs w:val="18"/>
        </w:rPr>
        <w:t xml:space="preserve"> </w:t>
      </w:r>
    </w:p>
  </w:footnote>
  <w:footnote w:id="3">
    <w:p w14:paraId="7D3BF3DF" w14:textId="77777777" w:rsidR="002E2633" w:rsidRPr="00B00BB2" w:rsidRDefault="002E2633" w:rsidP="002E2633">
      <w:pPr>
        <w:pStyle w:val="Puslapioinaostekstas"/>
        <w:jc w:val="both"/>
        <w:rPr>
          <w:sz w:val="18"/>
          <w:szCs w:val="18"/>
        </w:rPr>
      </w:pPr>
      <w:r w:rsidRPr="00AC01D8">
        <w:rPr>
          <w:rStyle w:val="Puslapioinaosnuoroda"/>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07B777" w14:textId="77777777" w:rsidR="002E2633" w:rsidRPr="00B00BB2" w:rsidRDefault="002E2633" w:rsidP="002E2633">
      <w:pPr>
        <w:pStyle w:val="Puslapioinaostekstas"/>
        <w:numPr>
          <w:ilvl w:val="0"/>
          <w:numId w:val="21"/>
        </w:numPr>
        <w:jc w:val="both"/>
        <w:rPr>
          <w:rFonts w:eastAsia="Yu Mincho"/>
          <w:sz w:val="18"/>
          <w:szCs w:val="18"/>
        </w:rPr>
      </w:pPr>
      <w:r w:rsidRPr="00B00BB2">
        <w:rPr>
          <w:rFonts w:eastAsia="Yu Mincho"/>
          <w:sz w:val="18"/>
          <w:szCs w:val="18"/>
        </w:rPr>
        <w:t xml:space="preserve">priesaikos deklaracija; </w:t>
      </w:r>
    </w:p>
    <w:p w14:paraId="4315F0AD" w14:textId="77777777" w:rsidR="002E2633" w:rsidRDefault="002E2633" w:rsidP="002E2633">
      <w:pPr>
        <w:pStyle w:val="Puslapioinaostekstas"/>
        <w:numPr>
          <w:ilvl w:val="0"/>
          <w:numId w:val="21"/>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BEE947" w14:textId="77777777" w:rsidR="002E2633" w:rsidRPr="00B00BB2" w:rsidRDefault="002E2633" w:rsidP="002E2633">
      <w:pPr>
        <w:pStyle w:val="Puslapioinaostekstas"/>
        <w:jc w:val="both"/>
        <w:rPr>
          <w:sz w:val="18"/>
          <w:szCs w:val="18"/>
        </w:rPr>
      </w:pPr>
      <w:r w:rsidRPr="00945078">
        <w:rPr>
          <w:rStyle w:val="Puslapioinaosnuoroda"/>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81466" w14:textId="77777777" w:rsidR="002E2633" w:rsidRPr="00B00BB2" w:rsidRDefault="002E2633" w:rsidP="002E2633">
      <w:pPr>
        <w:pStyle w:val="Puslapioinaostekstas"/>
        <w:numPr>
          <w:ilvl w:val="0"/>
          <w:numId w:val="22"/>
        </w:numPr>
        <w:jc w:val="both"/>
        <w:rPr>
          <w:rFonts w:eastAsia="Yu Mincho"/>
          <w:sz w:val="18"/>
          <w:szCs w:val="18"/>
        </w:rPr>
      </w:pPr>
      <w:r w:rsidRPr="00B00BB2">
        <w:rPr>
          <w:rFonts w:eastAsia="Yu Mincho"/>
          <w:sz w:val="18"/>
          <w:szCs w:val="18"/>
        </w:rPr>
        <w:t xml:space="preserve">priesaikos deklaracija; </w:t>
      </w:r>
    </w:p>
    <w:p w14:paraId="1F034B19" w14:textId="77777777" w:rsidR="002E2633" w:rsidRPr="00B00BB2" w:rsidRDefault="002E2633" w:rsidP="002E2633">
      <w:pPr>
        <w:pStyle w:val="Puslapioinaostekstas"/>
        <w:numPr>
          <w:ilvl w:val="0"/>
          <w:numId w:val="22"/>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4C0D7"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6">
    <w:p w14:paraId="2046F23E" w14:textId="77777777" w:rsidR="002E2633" w:rsidRPr="00B00BB2" w:rsidRDefault="002E2633" w:rsidP="002E2633">
      <w:pPr>
        <w:pStyle w:val="Puslapioinaostekstas"/>
        <w:jc w:val="both"/>
        <w:rPr>
          <w:sz w:val="18"/>
          <w:szCs w:val="18"/>
        </w:rPr>
      </w:pPr>
      <w:r w:rsidRPr="00B00BB2">
        <w:rPr>
          <w:rStyle w:val="Puslapioinaosnuoroda"/>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C7EAD8"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 xml:space="preserve">priesaikos deklaracija; </w:t>
      </w:r>
    </w:p>
    <w:p w14:paraId="7C8954C1" w14:textId="77777777" w:rsidR="002E2633" w:rsidRPr="00B00BB2" w:rsidRDefault="002E2633" w:rsidP="002E2633">
      <w:pPr>
        <w:pStyle w:val="Puslapioinaostekstas"/>
        <w:numPr>
          <w:ilvl w:val="0"/>
          <w:numId w:val="23"/>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856CB8" w14:textId="77777777" w:rsidR="002E2633" w:rsidRDefault="002E2633" w:rsidP="002E2633">
      <w:pPr>
        <w:pStyle w:val="Puslapioinaostekstas"/>
      </w:pPr>
    </w:p>
  </w:footnote>
  <w:footnote w:id="7">
    <w:p w14:paraId="2CB8A0A2" w14:textId="77777777" w:rsidR="00993118" w:rsidRPr="00B00BB2" w:rsidRDefault="00993118" w:rsidP="0092635E">
      <w:pPr>
        <w:pStyle w:val="Puslapioinaostekstas"/>
        <w:jc w:val="both"/>
        <w:rPr>
          <w:sz w:val="18"/>
          <w:szCs w:val="18"/>
        </w:rPr>
      </w:pPr>
      <w:r w:rsidRPr="00B00BB2">
        <w:rPr>
          <w:rStyle w:val="Puslapioinaosnuoroda"/>
          <w:sz w:val="18"/>
          <w:szCs w:val="18"/>
        </w:rPr>
        <w:footnoteRef/>
      </w:r>
      <w:r w:rsidRPr="00B00BB2">
        <w:rPr>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(PĮ 62 straipsnio 1 dalis).</w:t>
      </w:r>
    </w:p>
  </w:footnote>
  <w:footnote w:id="8">
    <w:p w14:paraId="20D757DF" w14:textId="21B7D7F7" w:rsidR="00993118" w:rsidRPr="00B00BB2" w:rsidRDefault="00993118" w:rsidP="00E202FC">
      <w:pPr>
        <w:pStyle w:val="Puslapioinaostekstas"/>
        <w:jc w:val="both"/>
        <w:rPr>
          <w:sz w:val="18"/>
          <w:szCs w:val="18"/>
        </w:rPr>
      </w:pPr>
      <w:r w:rsidRPr="00B00BB2">
        <w:rPr>
          <w:rStyle w:val="Puslapioinaosnuoroda"/>
          <w:sz w:val="18"/>
          <w:szCs w:val="18"/>
        </w:rPr>
        <w:footnoteRef/>
      </w:r>
      <w:r w:rsidRPr="00B00BB2">
        <w:rPr>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CA7A675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415C2"/>
    <w:multiLevelType w:val="multilevel"/>
    <w:tmpl w:val="F466A418"/>
    <w:lvl w:ilvl="0">
      <w:start w:val="2"/>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9C81F8E"/>
    <w:multiLevelType w:val="multilevel"/>
    <w:tmpl w:val="9976F33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9AC4FD6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imes New Roman" w:hAnsi="Times New Roman" w:cs="Times New Roman" w:hint="default"/>
        <w:i w:val="0"/>
        <w:iCs w:val="0"/>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A14F64"/>
    <w:multiLevelType w:val="multilevel"/>
    <w:tmpl w:val="D14CED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98E86AD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imes New Roman" w:hAnsi="Times New Roman" w:cs="Times New Roman" w:hint="default"/>
        <w:i w:val="0"/>
        <w:iCs w:val="0"/>
        <w:color w:val="auto"/>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5"/>
  </w:num>
  <w:num w:numId="2" w16cid:durableId="278951666">
    <w:abstractNumId w:val="7"/>
  </w:num>
  <w:num w:numId="3" w16cid:durableId="284895101">
    <w:abstractNumId w:val="26"/>
  </w:num>
  <w:num w:numId="4" w16cid:durableId="1238902873">
    <w:abstractNumId w:val="28"/>
  </w:num>
  <w:num w:numId="5" w16cid:durableId="2058966122">
    <w:abstractNumId w:val="8"/>
  </w:num>
  <w:num w:numId="6" w16cid:durableId="2147115617">
    <w:abstractNumId w:val="21"/>
  </w:num>
  <w:num w:numId="7" w16cid:durableId="1253590944">
    <w:abstractNumId w:val="1"/>
  </w:num>
  <w:num w:numId="8" w16cid:durableId="2002656147">
    <w:abstractNumId w:val="30"/>
  </w:num>
  <w:num w:numId="9" w16cid:durableId="305814752">
    <w:abstractNumId w:val="27"/>
  </w:num>
  <w:num w:numId="10" w16cid:durableId="1706561290">
    <w:abstractNumId w:val="29"/>
  </w:num>
  <w:num w:numId="11" w16cid:durableId="1897934260">
    <w:abstractNumId w:val="11"/>
  </w:num>
  <w:num w:numId="12" w16cid:durableId="1053890088">
    <w:abstractNumId w:val="20"/>
  </w:num>
  <w:num w:numId="13" w16cid:durableId="1115759467">
    <w:abstractNumId w:val="14"/>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4"/>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2"/>
  </w:num>
  <w:num w:numId="17" w16cid:durableId="1788354940">
    <w:abstractNumId w:val="13"/>
  </w:num>
  <w:num w:numId="18" w16cid:durableId="1464882183">
    <w:abstractNumId w:val="9"/>
  </w:num>
  <w:num w:numId="19" w16cid:durableId="2068868490">
    <w:abstractNumId w:val="23"/>
  </w:num>
  <w:num w:numId="20" w16cid:durableId="504125838">
    <w:abstractNumId w:val="26"/>
  </w:num>
  <w:num w:numId="21" w16cid:durableId="1592153715">
    <w:abstractNumId w:val="22"/>
  </w:num>
  <w:num w:numId="22" w16cid:durableId="693313107">
    <w:abstractNumId w:val="25"/>
  </w:num>
  <w:num w:numId="23" w16cid:durableId="1486580135">
    <w:abstractNumId w:val="0"/>
  </w:num>
  <w:num w:numId="24" w16cid:durableId="1808278171">
    <w:abstractNumId w:val="10"/>
  </w:num>
  <w:num w:numId="25" w16cid:durableId="1033261818">
    <w:abstractNumId w:val="3"/>
  </w:num>
  <w:num w:numId="26" w16cid:durableId="1355573086">
    <w:abstractNumId w:val="18"/>
  </w:num>
  <w:num w:numId="27" w16cid:durableId="2035842565">
    <w:abstractNumId w:val="17"/>
  </w:num>
  <w:num w:numId="28" w16cid:durableId="1909806581">
    <w:abstractNumId w:val="4"/>
  </w:num>
  <w:num w:numId="29" w16cid:durableId="1632831090">
    <w:abstractNumId w:val="16"/>
  </w:num>
  <w:num w:numId="30" w16cid:durableId="64886156">
    <w:abstractNumId w:val="6"/>
  </w:num>
  <w:num w:numId="31" w16cid:durableId="99614917">
    <w:abstractNumId w:val="12"/>
  </w:num>
  <w:num w:numId="32" w16cid:durableId="607934237">
    <w:abstractNumId w:val="19"/>
  </w:num>
  <w:num w:numId="33" w16cid:durableId="128562223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38C9"/>
    <w:rsid w:val="00003DE7"/>
    <w:rsid w:val="0000505A"/>
    <w:rsid w:val="000051D6"/>
    <w:rsid w:val="000056FE"/>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1CE"/>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17F2"/>
    <w:rsid w:val="00062484"/>
    <w:rsid w:val="00062C1E"/>
    <w:rsid w:val="000635C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867BD"/>
    <w:rsid w:val="000901EE"/>
    <w:rsid w:val="0009074E"/>
    <w:rsid w:val="00090AE0"/>
    <w:rsid w:val="00090F71"/>
    <w:rsid w:val="00090FA3"/>
    <w:rsid w:val="00093094"/>
    <w:rsid w:val="0009332E"/>
    <w:rsid w:val="00093693"/>
    <w:rsid w:val="0009563E"/>
    <w:rsid w:val="00095657"/>
    <w:rsid w:val="00095B82"/>
    <w:rsid w:val="00096149"/>
    <w:rsid w:val="00096449"/>
    <w:rsid w:val="000977F4"/>
    <w:rsid w:val="000A0128"/>
    <w:rsid w:val="000A0272"/>
    <w:rsid w:val="000A0B7F"/>
    <w:rsid w:val="000A17F3"/>
    <w:rsid w:val="000A2923"/>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29D"/>
    <w:rsid w:val="000D1860"/>
    <w:rsid w:val="000D2C1B"/>
    <w:rsid w:val="000D2F1F"/>
    <w:rsid w:val="000D3B84"/>
    <w:rsid w:val="000D3FC3"/>
    <w:rsid w:val="000D4903"/>
    <w:rsid w:val="000D583D"/>
    <w:rsid w:val="000D60E6"/>
    <w:rsid w:val="000D685A"/>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0EA0"/>
    <w:rsid w:val="000F2EB9"/>
    <w:rsid w:val="000F4894"/>
    <w:rsid w:val="000F566E"/>
    <w:rsid w:val="000F63B8"/>
    <w:rsid w:val="000F740A"/>
    <w:rsid w:val="000F7956"/>
    <w:rsid w:val="000F7E63"/>
    <w:rsid w:val="0010025C"/>
    <w:rsid w:val="001043C9"/>
    <w:rsid w:val="0010753B"/>
    <w:rsid w:val="001077EF"/>
    <w:rsid w:val="00110B68"/>
    <w:rsid w:val="00111427"/>
    <w:rsid w:val="001125D2"/>
    <w:rsid w:val="00112E67"/>
    <w:rsid w:val="00112F7C"/>
    <w:rsid w:val="00115864"/>
    <w:rsid w:val="00115F29"/>
    <w:rsid w:val="0012015A"/>
    <w:rsid w:val="00120D19"/>
    <w:rsid w:val="00121E6A"/>
    <w:rsid w:val="00123254"/>
    <w:rsid w:val="00123275"/>
    <w:rsid w:val="00123CFB"/>
    <w:rsid w:val="00125237"/>
    <w:rsid w:val="001268B0"/>
    <w:rsid w:val="00127662"/>
    <w:rsid w:val="00130CB0"/>
    <w:rsid w:val="00130CFD"/>
    <w:rsid w:val="001312D2"/>
    <w:rsid w:val="00131304"/>
    <w:rsid w:val="0013167D"/>
    <w:rsid w:val="00131680"/>
    <w:rsid w:val="001334EC"/>
    <w:rsid w:val="00133C39"/>
    <w:rsid w:val="001340DB"/>
    <w:rsid w:val="00134583"/>
    <w:rsid w:val="00134CCF"/>
    <w:rsid w:val="00136F4B"/>
    <w:rsid w:val="00137B74"/>
    <w:rsid w:val="00141A37"/>
    <w:rsid w:val="001420E7"/>
    <w:rsid w:val="00142B14"/>
    <w:rsid w:val="00142EA7"/>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70352"/>
    <w:rsid w:val="00171476"/>
    <w:rsid w:val="001717A4"/>
    <w:rsid w:val="001724E7"/>
    <w:rsid w:val="00172698"/>
    <w:rsid w:val="00176913"/>
    <w:rsid w:val="00176D2E"/>
    <w:rsid w:val="00177980"/>
    <w:rsid w:val="00177ACC"/>
    <w:rsid w:val="001802F2"/>
    <w:rsid w:val="00180CAB"/>
    <w:rsid w:val="00180E3F"/>
    <w:rsid w:val="00181E18"/>
    <w:rsid w:val="001826CA"/>
    <w:rsid w:val="0018284C"/>
    <w:rsid w:val="00182B70"/>
    <w:rsid w:val="00183504"/>
    <w:rsid w:val="00183589"/>
    <w:rsid w:val="00184040"/>
    <w:rsid w:val="00184713"/>
    <w:rsid w:val="001858C6"/>
    <w:rsid w:val="001858ED"/>
    <w:rsid w:val="00186C09"/>
    <w:rsid w:val="001870BA"/>
    <w:rsid w:val="001870D4"/>
    <w:rsid w:val="001874B4"/>
    <w:rsid w:val="001907B8"/>
    <w:rsid w:val="0019163B"/>
    <w:rsid w:val="00191E1C"/>
    <w:rsid w:val="00191F5F"/>
    <w:rsid w:val="00192133"/>
    <w:rsid w:val="001922BD"/>
    <w:rsid w:val="00192DA7"/>
    <w:rsid w:val="00193663"/>
    <w:rsid w:val="00193AF1"/>
    <w:rsid w:val="0019448A"/>
    <w:rsid w:val="001946CD"/>
    <w:rsid w:val="00195C5D"/>
    <w:rsid w:val="00196D20"/>
    <w:rsid w:val="001977B4"/>
    <w:rsid w:val="00197A89"/>
    <w:rsid w:val="001A02F5"/>
    <w:rsid w:val="001A0858"/>
    <w:rsid w:val="001A0DA7"/>
    <w:rsid w:val="001A3525"/>
    <w:rsid w:val="001A45AA"/>
    <w:rsid w:val="001A4676"/>
    <w:rsid w:val="001A5B80"/>
    <w:rsid w:val="001A5BB5"/>
    <w:rsid w:val="001A6125"/>
    <w:rsid w:val="001A6D66"/>
    <w:rsid w:val="001B051A"/>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6B1C"/>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5E26"/>
    <w:rsid w:val="00206923"/>
    <w:rsid w:val="00207BC1"/>
    <w:rsid w:val="00210124"/>
    <w:rsid w:val="00211ABB"/>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538"/>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8EC"/>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BE5"/>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080A"/>
    <w:rsid w:val="0029402A"/>
    <w:rsid w:val="002941F7"/>
    <w:rsid w:val="00295A97"/>
    <w:rsid w:val="00297B01"/>
    <w:rsid w:val="002A0EAF"/>
    <w:rsid w:val="002A23C8"/>
    <w:rsid w:val="002A34ED"/>
    <w:rsid w:val="002A4489"/>
    <w:rsid w:val="002A5079"/>
    <w:rsid w:val="002A5567"/>
    <w:rsid w:val="002A5FD5"/>
    <w:rsid w:val="002A7690"/>
    <w:rsid w:val="002A7871"/>
    <w:rsid w:val="002B0323"/>
    <w:rsid w:val="002B043E"/>
    <w:rsid w:val="002B09BF"/>
    <w:rsid w:val="002B1001"/>
    <w:rsid w:val="002B1196"/>
    <w:rsid w:val="002B2759"/>
    <w:rsid w:val="002B4850"/>
    <w:rsid w:val="002B5C1E"/>
    <w:rsid w:val="002B5F77"/>
    <w:rsid w:val="002C1258"/>
    <w:rsid w:val="002C14C6"/>
    <w:rsid w:val="002C1C5B"/>
    <w:rsid w:val="002C2789"/>
    <w:rsid w:val="002C27E3"/>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288"/>
    <w:rsid w:val="002E2633"/>
    <w:rsid w:val="002E2784"/>
    <w:rsid w:val="002E3514"/>
    <w:rsid w:val="002E52D3"/>
    <w:rsid w:val="002E73EC"/>
    <w:rsid w:val="002F1E49"/>
    <w:rsid w:val="002F2AFD"/>
    <w:rsid w:val="002F4337"/>
    <w:rsid w:val="002F473A"/>
    <w:rsid w:val="002F48DF"/>
    <w:rsid w:val="002F6F7F"/>
    <w:rsid w:val="002F71A1"/>
    <w:rsid w:val="002F72F1"/>
    <w:rsid w:val="002F74E7"/>
    <w:rsid w:val="0030336F"/>
    <w:rsid w:val="00303657"/>
    <w:rsid w:val="003050E3"/>
    <w:rsid w:val="003057A2"/>
    <w:rsid w:val="00306331"/>
    <w:rsid w:val="0030637C"/>
    <w:rsid w:val="003065C4"/>
    <w:rsid w:val="00310204"/>
    <w:rsid w:val="003132B7"/>
    <w:rsid w:val="003149D5"/>
    <w:rsid w:val="00315B5D"/>
    <w:rsid w:val="003163D2"/>
    <w:rsid w:val="00316502"/>
    <w:rsid w:val="00316791"/>
    <w:rsid w:val="0031724F"/>
    <w:rsid w:val="00317324"/>
    <w:rsid w:val="0032005E"/>
    <w:rsid w:val="00320318"/>
    <w:rsid w:val="003206E0"/>
    <w:rsid w:val="00320954"/>
    <w:rsid w:val="00321062"/>
    <w:rsid w:val="00322193"/>
    <w:rsid w:val="003224DA"/>
    <w:rsid w:val="00322737"/>
    <w:rsid w:val="00322952"/>
    <w:rsid w:val="00324959"/>
    <w:rsid w:val="00325956"/>
    <w:rsid w:val="00325D64"/>
    <w:rsid w:val="003269BF"/>
    <w:rsid w:val="00327200"/>
    <w:rsid w:val="0033065C"/>
    <w:rsid w:val="00331087"/>
    <w:rsid w:val="00333784"/>
    <w:rsid w:val="00333E1A"/>
    <w:rsid w:val="003349CE"/>
    <w:rsid w:val="00334A63"/>
    <w:rsid w:val="003372BF"/>
    <w:rsid w:val="0033737A"/>
    <w:rsid w:val="00337AD2"/>
    <w:rsid w:val="00337CA2"/>
    <w:rsid w:val="00340D7B"/>
    <w:rsid w:val="003412ED"/>
    <w:rsid w:val="00344873"/>
    <w:rsid w:val="00346D94"/>
    <w:rsid w:val="003479A9"/>
    <w:rsid w:val="003511D6"/>
    <w:rsid w:val="003516FD"/>
    <w:rsid w:val="00351E2A"/>
    <w:rsid w:val="00352862"/>
    <w:rsid w:val="00352C80"/>
    <w:rsid w:val="00352D9D"/>
    <w:rsid w:val="00353F45"/>
    <w:rsid w:val="00354189"/>
    <w:rsid w:val="003541F7"/>
    <w:rsid w:val="003549A9"/>
    <w:rsid w:val="00355DEC"/>
    <w:rsid w:val="00356020"/>
    <w:rsid w:val="0035679D"/>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55C"/>
    <w:rsid w:val="00381D98"/>
    <w:rsid w:val="00381EF9"/>
    <w:rsid w:val="00383B0B"/>
    <w:rsid w:val="00383ECA"/>
    <w:rsid w:val="00384578"/>
    <w:rsid w:val="003847A7"/>
    <w:rsid w:val="00385203"/>
    <w:rsid w:val="00385DF3"/>
    <w:rsid w:val="003865AD"/>
    <w:rsid w:val="00387B16"/>
    <w:rsid w:val="00390380"/>
    <w:rsid w:val="003923FE"/>
    <w:rsid w:val="00393497"/>
    <w:rsid w:val="00393A50"/>
    <w:rsid w:val="003943BC"/>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482D"/>
    <w:rsid w:val="003B6CFA"/>
    <w:rsid w:val="003C02CE"/>
    <w:rsid w:val="003C0D72"/>
    <w:rsid w:val="003C37D6"/>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46A4"/>
    <w:rsid w:val="003F5B29"/>
    <w:rsid w:val="003F5BED"/>
    <w:rsid w:val="003F6E4C"/>
    <w:rsid w:val="003F790B"/>
    <w:rsid w:val="004009D6"/>
    <w:rsid w:val="00400C93"/>
    <w:rsid w:val="00400F96"/>
    <w:rsid w:val="00401367"/>
    <w:rsid w:val="004036FD"/>
    <w:rsid w:val="00403DFF"/>
    <w:rsid w:val="00406A94"/>
    <w:rsid w:val="00410024"/>
    <w:rsid w:val="00410B2E"/>
    <w:rsid w:val="00410C1A"/>
    <w:rsid w:val="00412528"/>
    <w:rsid w:val="0041325F"/>
    <w:rsid w:val="0042034B"/>
    <w:rsid w:val="004227D4"/>
    <w:rsid w:val="00423300"/>
    <w:rsid w:val="0042369A"/>
    <w:rsid w:val="00423D7D"/>
    <w:rsid w:val="0042624D"/>
    <w:rsid w:val="004262AF"/>
    <w:rsid w:val="00427DBE"/>
    <w:rsid w:val="004308B6"/>
    <w:rsid w:val="00430A96"/>
    <w:rsid w:val="00432685"/>
    <w:rsid w:val="0043335D"/>
    <w:rsid w:val="0043350F"/>
    <w:rsid w:val="004340F8"/>
    <w:rsid w:val="00434B15"/>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211"/>
    <w:rsid w:val="00452779"/>
    <w:rsid w:val="0045279A"/>
    <w:rsid w:val="00452865"/>
    <w:rsid w:val="00452DE4"/>
    <w:rsid w:val="00453C8D"/>
    <w:rsid w:val="00453C98"/>
    <w:rsid w:val="00454746"/>
    <w:rsid w:val="00454A43"/>
    <w:rsid w:val="00455267"/>
    <w:rsid w:val="00457145"/>
    <w:rsid w:val="00457A62"/>
    <w:rsid w:val="004609D6"/>
    <w:rsid w:val="00460C1D"/>
    <w:rsid w:val="00460F75"/>
    <w:rsid w:val="0046105B"/>
    <w:rsid w:val="00461CC5"/>
    <w:rsid w:val="00461FB2"/>
    <w:rsid w:val="00462818"/>
    <w:rsid w:val="00462A26"/>
    <w:rsid w:val="00463F5E"/>
    <w:rsid w:val="00465329"/>
    <w:rsid w:val="004654D4"/>
    <w:rsid w:val="004669A9"/>
    <w:rsid w:val="00467D05"/>
    <w:rsid w:val="00472173"/>
    <w:rsid w:val="004721F6"/>
    <w:rsid w:val="0047257D"/>
    <w:rsid w:val="00473AAE"/>
    <w:rsid w:val="004742B9"/>
    <w:rsid w:val="00475740"/>
    <w:rsid w:val="004758F1"/>
    <w:rsid w:val="004766E0"/>
    <w:rsid w:val="00476BB8"/>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2B5"/>
    <w:rsid w:val="00497BE4"/>
    <w:rsid w:val="004A0E47"/>
    <w:rsid w:val="004A13F0"/>
    <w:rsid w:val="004A16D7"/>
    <w:rsid w:val="004A1F2B"/>
    <w:rsid w:val="004A2A20"/>
    <w:rsid w:val="004A3A63"/>
    <w:rsid w:val="004A4A00"/>
    <w:rsid w:val="004A57D8"/>
    <w:rsid w:val="004A5B2D"/>
    <w:rsid w:val="004A5D23"/>
    <w:rsid w:val="004A758C"/>
    <w:rsid w:val="004B01AC"/>
    <w:rsid w:val="004B03CE"/>
    <w:rsid w:val="004B0C9B"/>
    <w:rsid w:val="004B0F0C"/>
    <w:rsid w:val="004B14BB"/>
    <w:rsid w:val="004B2508"/>
    <w:rsid w:val="004B464F"/>
    <w:rsid w:val="004B486C"/>
    <w:rsid w:val="004B5946"/>
    <w:rsid w:val="004B5EE4"/>
    <w:rsid w:val="004B73CE"/>
    <w:rsid w:val="004B789C"/>
    <w:rsid w:val="004B7A2D"/>
    <w:rsid w:val="004C0F36"/>
    <w:rsid w:val="004C1135"/>
    <w:rsid w:val="004C12EF"/>
    <w:rsid w:val="004C1386"/>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51AE"/>
    <w:rsid w:val="004D6484"/>
    <w:rsid w:val="004E0257"/>
    <w:rsid w:val="004E0748"/>
    <w:rsid w:val="004E18F5"/>
    <w:rsid w:val="004E1D7F"/>
    <w:rsid w:val="004E2073"/>
    <w:rsid w:val="004E2933"/>
    <w:rsid w:val="004E2A40"/>
    <w:rsid w:val="004E2BC2"/>
    <w:rsid w:val="004E3B61"/>
    <w:rsid w:val="004E511B"/>
    <w:rsid w:val="004E5CED"/>
    <w:rsid w:val="004E78C0"/>
    <w:rsid w:val="004E7A27"/>
    <w:rsid w:val="004E7CDB"/>
    <w:rsid w:val="004F08C6"/>
    <w:rsid w:val="004F0D2F"/>
    <w:rsid w:val="004F29ED"/>
    <w:rsid w:val="004F2D28"/>
    <w:rsid w:val="004F35D6"/>
    <w:rsid w:val="004F42C9"/>
    <w:rsid w:val="004F48F8"/>
    <w:rsid w:val="004F4F96"/>
    <w:rsid w:val="004F4FC3"/>
    <w:rsid w:val="004F6B05"/>
    <w:rsid w:val="00500AB1"/>
    <w:rsid w:val="005030DF"/>
    <w:rsid w:val="00505B49"/>
    <w:rsid w:val="00505F63"/>
    <w:rsid w:val="00506536"/>
    <w:rsid w:val="00507A1B"/>
    <w:rsid w:val="0051149C"/>
    <w:rsid w:val="00514FCF"/>
    <w:rsid w:val="005158A0"/>
    <w:rsid w:val="00515E2F"/>
    <w:rsid w:val="00516025"/>
    <w:rsid w:val="00516850"/>
    <w:rsid w:val="00520094"/>
    <w:rsid w:val="00520750"/>
    <w:rsid w:val="005207E9"/>
    <w:rsid w:val="00520C1F"/>
    <w:rsid w:val="00520C98"/>
    <w:rsid w:val="00520FF8"/>
    <w:rsid w:val="00521B57"/>
    <w:rsid w:val="00522AEA"/>
    <w:rsid w:val="0052388D"/>
    <w:rsid w:val="00523C96"/>
    <w:rsid w:val="005243A9"/>
    <w:rsid w:val="00524581"/>
    <w:rsid w:val="00525428"/>
    <w:rsid w:val="00525B90"/>
    <w:rsid w:val="00526B26"/>
    <w:rsid w:val="005276D4"/>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47EBF"/>
    <w:rsid w:val="00550DC6"/>
    <w:rsid w:val="00551E2E"/>
    <w:rsid w:val="005527ED"/>
    <w:rsid w:val="00554C85"/>
    <w:rsid w:val="00554CC1"/>
    <w:rsid w:val="00555839"/>
    <w:rsid w:val="00555B9B"/>
    <w:rsid w:val="005566C0"/>
    <w:rsid w:val="0055743C"/>
    <w:rsid w:val="00557994"/>
    <w:rsid w:val="005601B8"/>
    <w:rsid w:val="00560A87"/>
    <w:rsid w:val="00560B9B"/>
    <w:rsid w:val="00560D2F"/>
    <w:rsid w:val="0056340A"/>
    <w:rsid w:val="005636EC"/>
    <w:rsid w:val="00564433"/>
    <w:rsid w:val="005657F4"/>
    <w:rsid w:val="005660CF"/>
    <w:rsid w:val="005668DD"/>
    <w:rsid w:val="00567B3F"/>
    <w:rsid w:val="00567F58"/>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8AD"/>
    <w:rsid w:val="00587ACE"/>
    <w:rsid w:val="00587D29"/>
    <w:rsid w:val="0059047A"/>
    <w:rsid w:val="00590675"/>
    <w:rsid w:val="00590FDE"/>
    <w:rsid w:val="0059129A"/>
    <w:rsid w:val="00592342"/>
    <w:rsid w:val="005926B9"/>
    <w:rsid w:val="00592DFD"/>
    <w:rsid w:val="00594CCA"/>
    <w:rsid w:val="00595027"/>
    <w:rsid w:val="005954A2"/>
    <w:rsid w:val="00596116"/>
    <w:rsid w:val="005964AB"/>
    <w:rsid w:val="00597937"/>
    <w:rsid w:val="00597939"/>
    <w:rsid w:val="005A07DB"/>
    <w:rsid w:val="005A0D5C"/>
    <w:rsid w:val="005A133A"/>
    <w:rsid w:val="005A19E9"/>
    <w:rsid w:val="005A1C4C"/>
    <w:rsid w:val="005A2622"/>
    <w:rsid w:val="005A4990"/>
    <w:rsid w:val="005A4B30"/>
    <w:rsid w:val="005A5AE9"/>
    <w:rsid w:val="005A79FE"/>
    <w:rsid w:val="005B0A47"/>
    <w:rsid w:val="005B0EE6"/>
    <w:rsid w:val="005B0FE1"/>
    <w:rsid w:val="005B2FE3"/>
    <w:rsid w:val="005B4411"/>
    <w:rsid w:val="005B59BE"/>
    <w:rsid w:val="005B73F3"/>
    <w:rsid w:val="005B754E"/>
    <w:rsid w:val="005C0DCF"/>
    <w:rsid w:val="005C1981"/>
    <w:rsid w:val="005C2A10"/>
    <w:rsid w:val="005C336A"/>
    <w:rsid w:val="005C355F"/>
    <w:rsid w:val="005C35EB"/>
    <w:rsid w:val="005C3C49"/>
    <w:rsid w:val="005C4AE5"/>
    <w:rsid w:val="005C5114"/>
    <w:rsid w:val="005C64D7"/>
    <w:rsid w:val="005C672C"/>
    <w:rsid w:val="005C6F0D"/>
    <w:rsid w:val="005C7516"/>
    <w:rsid w:val="005D00F1"/>
    <w:rsid w:val="005D1519"/>
    <w:rsid w:val="005D1FA6"/>
    <w:rsid w:val="005D200E"/>
    <w:rsid w:val="005D20E6"/>
    <w:rsid w:val="005D24D3"/>
    <w:rsid w:val="005D310F"/>
    <w:rsid w:val="005D343A"/>
    <w:rsid w:val="005D4D9B"/>
    <w:rsid w:val="005D684B"/>
    <w:rsid w:val="005D7A2B"/>
    <w:rsid w:val="005E04D2"/>
    <w:rsid w:val="005E0D8F"/>
    <w:rsid w:val="005E16EA"/>
    <w:rsid w:val="005E1B21"/>
    <w:rsid w:val="005E1F7B"/>
    <w:rsid w:val="005E22A3"/>
    <w:rsid w:val="005E345F"/>
    <w:rsid w:val="005E410F"/>
    <w:rsid w:val="005E412B"/>
    <w:rsid w:val="005E64D4"/>
    <w:rsid w:val="005E6650"/>
    <w:rsid w:val="005E6BBE"/>
    <w:rsid w:val="005E7824"/>
    <w:rsid w:val="005F0BDA"/>
    <w:rsid w:val="005F12C2"/>
    <w:rsid w:val="005F1889"/>
    <w:rsid w:val="005F2127"/>
    <w:rsid w:val="005F2B03"/>
    <w:rsid w:val="005F2F3B"/>
    <w:rsid w:val="005F33BA"/>
    <w:rsid w:val="005F47F6"/>
    <w:rsid w:val="005F5866"/>
    <w:rsid w:val="005F7167"/>
    <w:rsid w:val="0060100E"/>
    <w:rsid w:val="00601685"/>
    <w:rsid w:val="00601D4B"/>
    <w:rsid w:val="00603ECD"/>
    <w:rsid w:val="00604F61"/>
    <w:rsid w:val="00605192"/>
    <w:rsid w:val="00606561"/>
    <w:rsid w:val="00611909"/>
    <w:rsid w:val="00614199"/>
    <w:rsid w:val="00614F5E"/>
    <w:rsid w:val="0061569F"/>
    <w:rsid w:val="00615DC2"/>
    <w:rsid w:val="00616593"/>
    <w:rsid w:val="00616B6A"/>
    <w:rsid w:val="0061711B"/>
    <w:rsid w:val="00617314"/>
    <w:rsid w:val="0062011E"/>
    <w:rsid w:val="00620602"/>
    <w:rsid w:val="0062223A"/>
    <w:rsid w:val="00622D80"/>
    <w:rsid w:val="006230AA"/>
    <w:rsid w:val="00623FFA"/>
    <w:rsid w:val="00624E3E"/>
    <w:rsid w:val="006250D5"/>
    <w:rsid w:val="00625494"/>
    <w:rsid w:val="0062572B"/>
    <w:rsid w:val="00625B9E"/>
    <w:rsid w:val="00626182"/>
    <w:rsid w:val="006264C8"/>
    <w:rsid w:val="0062681E"/>
    <w:rsid w:val="0062765B"/>
    <w:rsid w:val="00627A57"/>
    <w:rsid w:val="006311E6"/>
    <w:rsid w:val="00631BBF"/>
    <w:rsid w:val="00631E78"/>
    <w:rsid w:val="00632877"/>
    <w:rsid w:val="00633421"/>
    <w:rsid w:val="00633C31"/>
    <w:rsid w:val="00634579"/>
    <w:rsid w:val="00635A39"/>
    <w:rsid w:val="00636E6F"/>
    <w:rsid w:val="00641433"/>
    <w:rsid w:val="00642518"/>
    <w:rsid w:val="00642D31"/>
    <w:rsid w:val="00643401"/>
    <w:rsid w:val="00643E69"/>
    <w:rsid w:val="00644C71"/>
    <w:rsid w:val="00645288"/>
    <w:rsid w:val="006464DC"/>
    <w:rsid w:val="00646560"/>
    <w:rsid w:val="006465EE"/>
    <w:rsid w:val="00646F59"/>
    <w:rsid w:val="006476B3"/>
    <w:rsid w:val="006478C6"/>
    <w:rsid w:val="00647E7A"/>
    <w:rsid w:val="006505C8"/>
    <w:rsid w:val="006513B7"/>
    <w:rsid w:val="006514A4"/>
    <w:rsid w:val="00651865"/>
    <w:rsid w:val="006537E7"/>
    <w:rsid w:val="00654465"/>
    <w:rsid w:val="00654C5A"/>
    <w:rsid w:val="00655A09"/>
    <w:rsid w:val="00655AC1"/>
    <w:rsid w:val="00655B29"/>
    <w:rsid w:val="00656123"/>
    <w:rsid w:val="00657ADC"/>
    <w:rsid w:val="00660A8F"/>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621"/>
    <w:rsid w:val="00681F48"/>
    <w:rsid w:val="006825C0"/>
    <w:rsid w:val="00682BF9"/>
    <w:rsid w:val="00683911"/>
    <w:rsid w:val="00685E02"/>
    <w:rsid w:val="0069102B"/>
    <w:rsid w:val="00692FEA"/>
    <w:rsid w:val="0069348E"/>
    <w:rsid w:val="0069458C"/>
    <w:rsid w:val="00695CA8"/>
    <w:rsid w:val="0069616A"/>
    <w:rsid w:val="00696885"/>
    <w:rsid w:val="00697DD0"/>
    <w:rsid w:val="006A018B"/>
    <w:rsid w:val="006A0D67"/>
    <w:rsid w:val="006A0E08"/>
    <w:rsid w:val="006A2FC8"/>
    <w:rsid w:val="006A3F6D"/>
    <w:rsid w:val="006A508F"/>
    <w:rsid w:val="006A5140"/>
    <w:rsid w:val="006A5B0A"/>
    <w:rsid w:val="006A6EEA"/>
    <w:rsid w:val="006B00CD"/>
    <w:rsid w:val="006B026C"/>
    <w:rsid w:val="006B1452"/>
    <w:rsid w:val="006B14A2"/>
    <w:rsid w:val="006B172C"/>
    <w:rsid w:val="006B1C03"/>
    <w:rsid w:val="006B1E32"/>
    <w:rsid w:val="006B4FDF"/>
    <w:rsid w:val="006B5076"/>
    <w:rsid w:val="006B6082"/>
    <w:rsid w:val="006B71A3"/>
    <w:rsid w:val="006B7461"/>
    <w:rsid w:val="006B7D5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5664"/>
    <w:rsid w:val="006E6693"/>
    <w:rsid w:val="006F21D1"/>
    <w:rsid w:val="006F3E81"/>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2CA9"/>
    <w:rsid w:val="007136C5"/>
    <w:rsid w:val="00713A3E"/>
    <w:rsid w:val="00713BE8"/>
    <w:rsid w:val="00716042"/>
    <w:rsid w:val="007203D8"/>
    <w:rsid w:val="00720775"/>
    <w:rsid w:val="0072083D"/>
    <w:rsid w:val="00721305"/>
    <w:rsid w:val="007217C1"/>
    <w:rsid w:val="00721B6D"/>
    <w:rsid w:val="007228FF"/>
    <w:rsid w:val="00725326"/>
    <w:rsid w:val="00725379"/>
    <w:rsid w:val="00725AD9"/>
    <w:rsid w:val="00726522"/>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F2"/>
    <w:rsid w:val="00750868"/>
    <w:rsid w:val="00751210"/>
    <w:rsid w:val="00752716"/>
    <w:rsid w:val="00752719"/>
    <w:rsid w:val="00752F83"/>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68F9"/>
    <w:rsid w:val="007A7971"/>
    <w:rsid w:val="007B0431"/>
    <w:rsid w:val="007B17F2"/>
    <w:rsid w:val="007B27E9"/>
    <w:rsid w:val="007B3243"/>
    <w:rsid w:val="007B4F20"/>
    <w:rsid w:val="007B5540"/>
    <w:rsid w:val="007B68AE"/>
    <w:rsid w:val="007B6C75"/>
    <w:rsid w:val="007B79C3"/>
    <w:rsid w:val="007C11CF"/>
    <w:rsid w:val="007C12B1"/>
    <w:rsid w:val="007C3178"/>
    <w:rsid w:val="007C3767"/>
    <w:rsid w:val="007C4521"/>
    <w:rsid w:val="007C4D0D"/>
    <w:rsid w:val="007C4E93"/>
    <w:rsid w:val="007C5173"/>
    <w:rsid w:val="007C64DB"/>
    <w:rsid w:val="007C6BDF"/>
    <w:rsid w:val="007D0275"/>
    <w:rsid w:val="007D04F4"/>
    <w:rsid w:val="007D234F"/>
    <w:rsid w:val="007D2520"/>
    <w:rsid w:val="007D283E"/>
    <w:rsid w:val="007D34B0"/>
    <w:rsid w:val="007D37F5"/>
    <w:rsid w:val="007D416B"/>
    <w:rsid w:val="007D4CCE"/>
    <w:rsid w:val="007D507D"/>
    <w:rsid w:val="007D54D4"/>
    <w:rsid w:val="007D66D2"/>
    <w:rsid w:val="007D67A0"/>
    <w:rsid w:val="007D68CB"/>
    <w:rsid w:val="007E0D2F"/>
    <w:rsid w:val="007E11F2"/>
    <w:rsid w:val="007E1EAA"/>
    <w:rsid w:val="007E203D"/>
    <w:rsid w:val="007E2A8E"/>
    <w:rsid w:val="007E41FA"/>
    <w:rsid w:val="007E4341"/>
    <w:rsid w:val="007E50EB"/>
    <w:rsid w:val="007E697C"/>
    <w:rsid w:val="007F03BC"/>
    <w:rsid w:val="007F0CA8"/>
    <w:rsid w:val="007F136A"/>
    <w:rsid w:val="007F450A"/>
    <w:rsid w:val="007F598E"/>
    <w:rsid w:val="007F5E2C"/>
    <w:rsid w:val="007F677A"/>
    <w:rsid w:val="007F6AE1"/>
    <w:rsid w:val="007F7C11"/>
    <w:rsid w:val="0080068B"/>
    <w:rsid w:val="00800E69"/>
    <w:rsid w:val="00803CAF"/>
    <w:rsid w:val="00803DE3"/>
    <w:rsid w:val="0080488A"/>
    <w:rsid w:val="00804DD0"/>
    <w:rsid w:val="00805558"/>
    <w:rsid w:val="00805DD6"/>
    <w:rsid w:val="00811A6D"/>
    <w:rsid w:val="00813602"/>
    <w:rsid w:val="00814B51"/>
    <w:rsid w:val="008202BA"/>
    <w:rsid w:val="00820AC7"/>
    <w:rsid w:val="00821680"/>
    <w:rsid w:val="00823125"/>
    <w:rsid w:val="00824273"/>
    <w:rsid w:val="00824553"/>
    <w:rsid w:val="00824809"/>
    <w:rsid w:val="00825056"/>
    <w:rsid w:val="00826151"/>
    <w:rsid w:val="008266D1"/>
    <w:rsid w:val="00827110"/>
    <w:rsid w:val="00830094"/>
    <w:rsid w:val="00830308"/>
    <w:rsid w:val="0083054C"/>
    <w:rsid w:val="00830925"/>
    <w:rsid w:val="00830938"/>
    <w:rsid w:val="0083145D"/>
    <w:rsid w:val="00831F68"/>
    <w:rsid w:val="008323D0"/>
    <w:rsid w:val="00832432"/>
    <w:rsid w:val="008325AA"/>
    <w:rsid w:val="00832F4A"/>
    <w:rsid w:val="00833302"/>
    <w:rsid w:val="008349F8"/>
    <w:rsid w:val="00834ABF"/>
    <w:rsid w:val="00834E11"/>
    <w:rsid w:val="00834F23"/>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5F9"/>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87FFE"/>
    <w:rsid w:val="008900E9"/>
    <w:rsid w:val="008905AC"/>
    <w:rsid w:val="00890ADA"/>
    <w:rsid w:val="00891901"/>
    <w:rsid w:val="00891AAE"/>
    <w:rsid w:val="00891DA1"/>
    <w:rsid w:val="008929B5"/>
    <w:rsid w:val="00892CF9"/>
    <w:rsid w:val="0089332D"/>
    <w:rsid w:val="00893CAE"/>
    <w:rsid w:val="00893CCB"/>
    <w:rsid w:val="00893FC2"/>
    <w:rsid w:val="008940A6"/>
    <w:rsid w:val="008945FB"/>
    <w:rsid w:val="0089566E"/>
    <w:rsid w:val="00896557"/>
    <w:rsid w:val="008A00C2"/>
    <w:rsid w:val="008A03B9"/>
    <w:rsid w:val="008A0583"/>
    <w:rsid w:val="008A1440"/>
    <w:rsid w:val="008A1CF1"/>
    <w:rsid w:val="008A210D"/>
    <w:rsid w:val="008A2415"/>
    <w:rsid w:val="008A25EC"/>
    <w:rsid w:val="008A305E"/>
    <w:rsid w:val="008A34AD"/>
    <w:rsid w:val="008A3FA3"/>
    <w:rsid w:val="008A48F4"/>
    <w:rsid w:val="008A57D0"/>
    <w:rsid w:val="008A5CBD"/>
    <w:rsid w:val="008A7026"/>
    <w:rsid w:val="008B06AE"/>
    <w:rsid w:val="008B0E19"/>
    <w:rsid w:val="008B15BA"/>
    <w:rsid w:val="008B247B"/>
    <w:rsid w:val="008B3644"/>
    <w:rsid w:val="008B55F5"/>
    <w:rsid w:val="008B7230"/>
    <w:rsid w:val="008B7A98"/>
    <w:rsid w:val="008C0134"/>
    <w:rsid w:val="008C0A4B"/>
    <w:rsid w:val="008C1688"/>
    <w:rsid w:val="008C19B7"/>
    <w:rsid w:val="008C4516"/>
    <w:rsid w:val="008C4F9A"/>
    <w:rsid w:val="008C7144"/>
    <w:rsid w:val="008D1558"/>
    <w:rsid w:val="008D418D"/>
    <w:rsid w:val="008D453E"/>
    <w:rsid w:val="008D530B"/>
    <w:rsid w:val="008D5572"/>
    <w:rsid w:val="008D5DAD"/>
    <w:rsid w:val="008D6D8D"/>
    <w:rsid w:val="008E0202"/>
    <w:rsid w:val="008E0FD8"/>
    <w:rsid w:val="008E3091"/>
    <w:rsid w:val="008E5FE4"/>
    <w:rsid w:val="008E715F"/>
    <w:rsid w:val="008E73E5"/>
    <w:rsid w:val="008E76F8"/>
    <w:rsid w:val="008F0869"/>
    <w:rsid w:val="008F0899"/>
    <w:rsid w:val="008F25DD"/>
    <w:rsid w:val="008F26B6"/>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AC0"/>
    <w:rsid w:val="00922CCE"/>
    <w:rsid w:val="009230D7"/>
    <w:rsid w:val="009232D0"/>
    <w:rsid w:val="00923A6B"/>
    <w:rsid w:val="00924180"/>
    <w:rsid w:val="00924FE5"/>
    <w:rsid w:val="0092635E"/>
    <w:rsid w:val="00926579"/>
    <w:rsid w:val="009265BD"/>
    <w:rsid w:val="009265F6"/>
    <w:rsid w:val="009271FD"/>
    <w:rsid w:val="00927AC7"/>
    <w:rsid w:val="009306A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40EF"/>
    <w:rsid w:val="0097418F"/>
    <w:rsid w:val="0097547F"/>
    <w:rsid w:val="0097549F"/>
    <w:rsid w:val="00975594"/>
    <w:rsid w:val="009755EF"/>
    <w:rsid w:val="00976834"/>
    <w:rsid w:val="00976901"/>
    <w:rsid w:val="00977A89"/>
    <w:rsid w:val="009817E1"/>
    <w:rsid w:val="00981B18"/>
    <w:rsid w:val="009832C3"/>
    <w:rsid w:val="00983A71"/>
    <w:rsid w:val="00984012"/>
    <w:rsid w:val="00986184"/>
    <w:rsid w:val="00986CC3"/>
    <w:rsid w:val="00986CD6"/>
    <w:rsid w:val="00987276"/>
    <w:rsid w:val="00987949"/>
    <w:rsid w:val="00990178"/>
    <w:rsid w:val="00990B60"/>
    <w:rsid w:val="009917BE"/>
    <w:rsid w:val="00991827"/>
    <w:rsid w:val="00991EE0"/>
    <w:rsid w:val="0099263A"/>
    <w:rsid w:val="00993118"/>
    <w:rsid w:val="0099369D"/>
    <w:rsid w:val="009936DE"/>
    <w:rsid w:val="009953EA"/>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36BD"/>
    <w:rsid w:val="009D4023"/>
    <w:rsid w:val="009D4509"/>
    <w:rsid w:val="009D4998"/>
    <w:rsid w:val="009D4DDC"/>
    <w:rsid w:val="009D57C7"/>
    <w:rsid w:val="009D5E86"/>
    <w:rsid w:val="009D658F"/>
    <w:rsid w:val="009D669E"/>
    <w:rsid w:val="009D7D46"/>
    <w:rsid w:val="009D7DBE"/>
    <w:rsid w:val="009E0039"/>
    <w:rsid w:val="009E13F3"/>
    <w:rsid w:val="009E2597"/>
    <w:rsid w:val="009E3980"/>
    <w:rsid w:val="009E605B"/>
    <w:rsid w:val="009F058E"/>
    <w:rsid w:val="009F1277"/>
    <w:rsid w:val="009F1D93"/>
    <w:rsid w:val="009F366A"/>
    <w:rsid w:val="009F375E"/>
    <w:rsid w:val="009F4DCE"/>
    <w:rsid w:val="009F4EEB"/>
    <w:rsid w:val="009F55CA"/>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3F16"/>
    <w:rsid w:val="00A042B1"/>
    <w:rsid w:val="00A0565A"/>
    <w:rsid w:val="00A06916"/>
    <w:rsid w:val="00A10808"/>
    <w:rsid w:val="00A117AF"/>
    <w:rsid w:val="00A128A3"/>
    <w:rsid w:val="00A13498"/>
    <w:rsid w:val="00A13F77"/>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FF7"/>
    <w:rsid w:val="00A322F9"/>
    <w:rsid w:val="00A33140"/>
    <w:rsid w:val="00A3321B"/>
    <w:rsid w:val="00A33332"/>
    <w:rsid w:val="00A35BB9"/>
    <w:rsid w:val="00A3607D"/>
    <w:rsid w:val="00A40B54"/>
    <w:rsid w:val="00A410AE"/>
    <w:rsid w:val="00A42063"/>
    <w:rsid w:val="00A4276A"/>
    <w:rsid w:val="00A43DBE"/>
    <w:rsid w:val="00A43DC1"/>
    <w:rsid w:val="00A43F35"/>
    <w:rsid w:val="00A442DD"/>
    <w:rsid w:val="00A4473F"/>
    <w:rsid w:val="00A44C1F"/>
    <w:rsid w:val="00A44F0E"/>
    <w:rsid w:val="00A455DA"/>
    <w:rsid w:val="00A45E87"/>
    <w:rsid w:val="00A46867"/>
    <w:rsid w:val="00A469A0"/>
    <w:rsid w:val="00A46B51"/>
    <w:rsid w:val="00A4715E"/>
    <w:rsid w:val="00A47338"/>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4208"/>
    <w:rsid w:val="00A75ED8"/>
    <w:rsid w:val="00A76429"/>
    <w:rsid w:val="00A773CA"/>
    <w:rsid w:val="00A77BB0"/>
    <w:rsid w:val="00A805FD"/>
    <w:rsid w:val="00A8098F"/>
    <w:rsid w:val="00A80D91"/>
    <w:rsid w:val="00A81B61"/>
    <w:rsid w:val="00A8221A"/>
    <w:rsid w:val="00A84303"/>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180"/>
    <w:rsid w:val="00AA0414"/>
    <w:rsid w:val="00AA186E"/>
    <w:rsid w:val="00AA281B"/>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83B"/>
    <w:rsid w:val="00AB7D2E"/>
    <w:rsid w:val="00AC0136"/>
    <w:rsid w:val="00AC01D8"/>
    <w:rsid w:val="00AC0D14"/>
    <w:rsid w:val="00AC1196"/>
    <w:rsid w:val="00AC207C"/>
    <w:rsid w:val="00AC373D"/>
    <w:rsid w:val="00AC3FB5"/>
    <w:rsid w:val="00AC5742"/>
    <w:rsid w:val="00AC5B0D"/>
    <w:rsid w:val="00AC7E4F"/>
    <w:rsid w:val="00AD0589"/>
    <w:rsid w:val="00AD0ECE"/>
    <w:rsid w:val="00AD1B89"/>
    <w:rsid w:val="00AD3072"/>
    <w:rsid w:val="00AD37DD"/>
    <w:rsid w:val="00AD3F6F"/>
    <w:rsid w:val="00AD3FE0"/>
    <w:rsid w:val="00AD42CE"/>
    <w:rsid w:val="00AD47AA"/>
    <w:rsid w:val="00AD6B54"/>
    <w:rsid w:val="00AD75AE"/>
    <w:rsid w:val="00AE04E8"/>
    <w:rsid w:val="00AE16B5"/>
    <w:rsid w:val="00AE274F"/>
    <w:rsid w:val="00AE3976"/>
    <w:rsid w:val="00AE417B"/>
    <w:rsid w:val="00AE5A08"/>
    <w:rsid w:val="00AE6379"/>
    <w:rsid w:val="00AF0BBE"/>
    <w:rsid w:val="00AF0EB3"/>
    <w:rsid w:val="00AF197B"/>
    <w:rsid w:val="00AF2874"/>
    <w:rsid w:val="00AF2DB5"/>
    <w:rsid w:val="00AF3408"/>
    <w:rsid w:val="00AF391C"/>
    <w:rsid w:val="00AF4167"/>
    <w:rsid w:val="00AF44B5"/>
    <w:rsid w:val="00AF4C0C"/>
    <w:rsid w:val="00AF4E73"/>
    <w:rsid w:val="00AF50D7"/>
    <w:rsid w:val="00AF65D8"/>
    <w:rsid w:val="00B0024C"/>
    <w:rsid w:val="00B00662"/>
    <w:rsid w:val="00B0072A"/>
    <w:rsid w:val="00B00BB2"/>
    <w:rsid w:val="00B00BBC"/>
    <w:rsid w:val="00B01352"/>
    <w:rsid w:val="00B03CCD"/>
    <w:rsid w:val="00B05118"/>
    <w:rsid w:val="00B055C6"/>
    <w:rsid w:val="00B05BD7"/>
    <w:rsid w:val="00B07E4A"/>
    <w:rsid w:val="00B10560"/>
    <w:rsid w:val="00B111CC"/>
    <w:rsid w:val="00B1129F"/>
    <w:rsid w:val="00B12393"/>
    <w:rsid w:val="00B137DB"/>
    <w:rsid w:val="00B1400B"/>
    <w:rsid w:val="00B14C79"/>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261"/>
    <w:rsid w:val="00B37B86"/>
    <w:rsid w:val="00B404E8"/>
    <w:rsid w:val="00B41038"/>
    <w:rsid w:val="00B4422A"/>
    <w:rsid w:val="00B44A48"/>
    <w:rsid w:val="00B46626"/>
    <w:rsid w:val="00B47433"/>
    <w:rsid w:val="00B50425"/>
    <w:rsid w:val="00B50965"/>
    <w:rsid w:val="00B52D2F"/>
    <w:rsid w:val="00B52FE3"/>
    <w:rsid w:val="00B55084"/>
    <w:rsid w:val="00B5683A"/>
    <w:rsid w:val="00B57137"/>
    <w:rsid w:val="00B5715B"/>
    <w:rsid w:val="00B57E76"/>
    <w:rsid w:val="00B61DC1"/>
    <w:rsid w:val="00B62174"/>
    <w:rsid w:val="00B62476"/>
    <w:rsid w:val="00B6276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291B"/>
    <w:rsid w:val="00B84972"/>
    <w:rsid w:val="00B861BD"/>
    <w:rsid w:val="00B90AB7"/>
    <w:rsid w:val="00B90BE2"/>
    <w:rsid w:val="00B9107A"/>
    <w:rsid w:val="00B91AAC"/>
    <w:rsid w:val="00B91B33"/>
    <w:rsid w:val="00B91C89"/>
    <w:rsid w:val="00B9200B"/>
    <w:rsid w:val="00B9438A"/>
    <w:rsid w:val="00B95646"/>
    <w:rsid w:val="00BA0E6F"/>
    <w:rsid w:val="00BA15CF"/>
    <w:rsid w:val="00BA227B"/>
    <w:rsid w:val="00BA2AA5"/>
    <w:rsid w:val="00BA40F0"/>
    <w:rsid w:val="00BA495E"/>
    <w:rsid w:val="00BB0834"/>
    <w:rsid w:val="00BB171F"/>
    <w:rsid w:val="00BB22E2"/>
    <w:rsid w:val="00BB2B1C"/>
    <w:rsid w:val="00BB2DEC"/>
    <w:rsid w:val="00BB37FC"/>
    <w:rsid w:val="00BB4251"/>
    <w:rsid w:val="00BB5411"/>
    <w:rsid w:val="00BB5819"/>
    <w:rsid w:val="00BB617E"/>
    <w:rsid w:val="00BB6652"/>
    <w:rsid w:val="00BC097E"/>
    <w:rsid w:val="00BC1A76"/>
    <w:rsid w:val="00BC1D1F"/>
    <w:rsid w:val="00BC206C"/>
    <w:rsid w:val="00BC2AE4"/>
    <w:rsid w:val="00BC2B5B"/>
    <w:rsid w:val="00BC4184"/>
    <w:rsid w:val="00BC450F"/>
    <w:rsid w:val="00BC589F"/>
    <w:rsid w:val="00BC5A2D"/>
    <w:rsid w:val="00BC68B2"/>
    <w:rsid w:val="00BC7DC1"/>
    <w:rsid w:val="00BD19B6"/>
    <w:rsid w:val="00BD24DA"/>
    <w:rsid w:val="00BD2D37"/>
    <w:rsid w:val="00BD2EDD"/>
    <w:rsid w:val="00BD33C5"/>
    <w:rsid w:val="00BD3E4B"/>
    <w:rsid w:val="00BD41FF"/>
    <w:rsid w:val="00BD453C"/>
    <w:rsid w:val="00BD4AD2"/>
    <w:rsid w:val="00BD6E15"/>
    <w:rsid w:val="00BD71B7"/>
    <w:rsid w:val="00BD7976"/>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1734"/>
    <w:rsid w:val="00C02EAA"/>
    <w:rsid w:val="00C03257"/>
    <w:rsid w:val="00C03345"/>
    <w:rsid w:val="00C04B7B"/>
    <w:rsid w:val="00C0506E"/>
    <w:rsid w:val="00C057B6"/>
    <w:rsid w:val="00C05C2A"/>
    <w:rsid w:val="00C06BD9"/>
    <w:rsid w:val="00C06D22"/>
    <w:rsid w:val="00C077CA"/>
    <w:rsid w:val="00C148D2"/>
    <w:rsid w:val="00C161BC"/>
    <w:rsid w:val="00C16814"/>
    <w:rsid w:val="00C16FEA"/>
    <w:rsid w:val="00C172AD"/>
    <w:rsid w:val="00C21483"/>
    <w:rsid w:val="00C21A94"/>
    <w:rsid w:val="00C22083"/>
    <w:rsid w:val="00C22296"/>
    <w:rsid w:val="00C2330D"/>
    <w:rsid w:val="00C236DC"/>
    <w:rsid w:val="00C2383A"/>
    <w:rsid w:val="00C23D38"/>
    <w:rsid w:val="00C243FB"/>
    <w:rsid w:val="00C244B5"/>
    <w:rsid w:val="00C26297"/>
    <w:rsid w:val="00C26486"/>
    <w:rsid w:val="00C27230"/>
    <w:rsid w:val="00C272EF"/>
    <w:rsid w:val="00C27522"/>
    <w:rsid w:val="00C321A7"/>
    <w:rsid w:val="00C3260B"/>
    <w:rsid w:val="00C32976"/>
    <w:rsid w:val="00C336E8"/>
    <w:rsid w:val="00C33F52"/>
    <w:rsid w:val="00C342E7"/>
    <w:rsid w:val="00C349D5"/>
    <w:rsid w:val="00C34C9F"/>
    <w:rsid w:val="00C3502D"/>
    <w:rsid w:val="00C359D0"/>
    <w:rsid w:val="00C35B9E"/>
    <w:rsid w:val="00C35C5F"/>
    <w:rsid w:val="00C35CB2"/>
    <w:rsid w:val="00C35D5E"/>
    <w:rsid w:val="00C36C3B"/>
    <w:rsid w:val="00C41B35"/>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6439"/>
    <w:rsid w:val="00C573DA"/>
    <w:rsid w:val="00C60087"/>
    <w:rsid w:val="00C60E47"/>
    <w:rsid w:val="00C63D3A"/>
    <w:rsid w:val="00C64AAE"/>
    <w:rsid w:val="00C64C5D"/>
    <w:rsid w:val="00C670CC"/>
    <w:rsid w:val="00C673C9"/>
    <w:rsid w:val="00C6790D"/>
    <w:rsid w:val="00C67C43"/>
    <w:rsid w:val="00C7092C"/>
    <w:rsid w:val="00C70E37"/>
    <w:rsid w:val="00C7163A"/>
    <w:rsid w:val="00C72CDC"/>
    <w:rsid w:val="00C72EA3"/>
    <w:rsid w:val="00C739E9"/>
    <w:rsid w:val="00C73D23"/>
    <w:rsid w:val="00C73E2E"/>
    <w:rsid w:val="00C74A86"/>
    <w:rsid w:val="00C74FBF"/>
    <w:rsid w:val="00C74FC1"/>
    <w:rsid w:val="00C75D12"/>
    <w:rsid w:val="00C77ADE"/>
    <w:rsid w:val="00C80C0F"/>
    <w:rsid w:val="00C81EDA"/>
    <w:rsid w:val="00C8360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D4B"/>
    <w:rsid w:val="00CC3408"/>
    <w:rsid w:val="00CC3FB8"/>
    <w:rsid w:val="00CC422B"/>
    <w:rsid w:val="00CC4C8E"/>
    <w:rsid w:val="00CC55B4"/>
    <w:rsid w:val="00CC5FC9"/>
    <w:rsid w:val="00CC6692"/>
    <w:rsid w:val="00CC73C6"/>
    <w:rsid w:val="00CC7786"/>
    <w:rsid w:val="00CD0DDD"/>
    <w:rsid w:val="00CD1ABC"/>
    <w:rsid w:val="00CD3190"/>
    <w:rsid w:val="00CD33E0"/>
    <w:rsid w:val="00CD4768"/>
    <w:rsid w:val="00CD598F"/>
    <w:rsid w:val="00CD6E5A"/>
    <w:rsid w:val="00CD755C"/>
    <w:rsid w:val="00CD77FE"/>
    <w:rsid w:val="00CE2372"/>
    <w:rsid w:val="00CE2AA1"/>
    <w:rsid w:val="00CE49E5"/>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200"/>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8C2"/>
    <w:rsid w:val="00D20AF4"/>
    <w:rsid w:val="00D22050"/>
    <w:rsid w:val="00D220F3"/>
    <w:rsid w:val="00D2302D"/>
    <w:rsid w:val="00D23330"/>
    <w:rsid w:val="00D23F8A"/>
    <w:rsid w:val="00D24632"/>
    <w:rsid w:val="00D249D4"/>
    <w:rsid w:val="00D25D85"/>
    <w:rsid w:val="00D266A6"/>
    <w:rsid w:val="00D27D92"/>
    <w:rsid w:val="00D30BCD"/>
    <w:rsid w:val="00D31840"/>
    <w:rsid w:val="00D329CA"/>
    <w:rsid w:val="00D3335D"/>
    <w:rsid w:val="00D33911"/>
    <w:rsid w:val="00D340F3"/>
    <w:rsid w:val="00D341EC"/>
    <w:rsid w:val="00D350B5"/>
    <w:rsid w:val="00D35CAC"/>
    <w:rsid w:val="00D3699F"/>
    <w:rsid w:val="00D40248"/>
    <w:rsid w:val="00D40335"/>
    <w:rsid w:val="00D4033C"/>
    <w:rsid w:val="00D40E26"/>
    <w:rsid w:val="00D412A2"/>
    <w:rsid w:val="00D414AB"/>
    <w:rsid w:val="00D42760"/>
    <w:rsid w:val="00D42F08"/>
    <w:rsid w:val="00D439F5"/>
    <w:rsid w:val="00D44B07"/>
    <w:rsid w:val="00D45423"/>
    <w:rsid w:val="00D464A3"/>
    <w:rsid w:val="00D46DB2"/>
    <w:rsid w:val="00D46FB5"/>
    <w:rsid w:val="00D46FDA"/>
    <w:rsid w:val="00D475EF"/>
    <w:rsid w:val="00D47794"/>
    <w:rsid w:val="00D4796E"/>
    <w:rsid w:val="00D50A81"/>
    <w:rsid w:val="00D50F08"/>
    <w:rsid w:val="00D5221A"/>
    <w:rsid w:val="00D539A5"/>
    <w:rsid w:val="00D53ABB"/>
    <w:rsid w:val="00D53AC9"/>
    <w:rsid w:val="00D55887"/>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A0699"/>
    <w:rsid w:val="00DA0CED"/>
    <w:rsid w:val="00DA20A4"/>
    <w:rsid w:val="00DA2C6D"/>
    <w:rsid w:val="00DA2D4E"/>
    <w:rsid w:val="00DA2E09"/>
    <w:rsid w:val="00DA3D6F"/>
    <w:rsid w:val="00DA3E0E"/>
    <w:rsid w:val="00DA4831"/>
    <w:rsid w:val="00DA4969"/>
    <w:rsid w:val="00DA4E23"/>
    <w:rsid w:val="00DA5DC9"/>
    <w:rsid w:val="00DA757B"/>
    <w:rsid w:val="00DA7E0E"/>
    <w:rsid w:val="00DB0267"/>
    <w:rsid w:val="00DB0AF2"/>
    <w:rsid w:val="00DB1083"/>
    <w:rsid w:val="00DB1A24"/>
    <w:rsid w:val="00DB29E8"/>
    <w:rsid w:val="00DB2C03"/>
    <w:rsid w:val="00DB2C44"/>
    <w:rsid w:val="00DB2E11"/>
    <w:rsid w:val="00DB3215"/>
    <w:rsid w:val="00DB434D"/>
    <w:rsid w:val="00DB6687"/>
    <w:rsid w:val="00DB71A3"/>
    <w:rsid w:val="00DC039B"/>
    <w:rsid w:val="00DC09D2"/>
    <w:rsid w:val="00DC0C1E"/>
    <w:rsid w:val="00DC0FC7"/>
    <w:rsid w:val="00DC0FD7"/>
    <w:rsid w:val="00DC1297"/>
    <w:rsid w:val="00DC1CB2"/>
    <w:rsid w:val="00DC3204"/>
    <w:rsid w:val="00DC554E"/>
    <w:rsid w:val="00DC5E31"/>
    <w:rsid w:val="00DC5E93"/>
    <w:rsid w:val="00DC6529"/>
    <w:rsid w:val="00DD10EB"/>
    <w:rsid w:val="00DD1769"/>
    <w:rsid w:val="00DD1926"/>
    <w:rsid w:val="00DD192D"/>
    <w:rsid w:val="00DD209B"/>
    <w:rsid w:val="00DD4B42"/>
    <w:rsid w:val="00DD5457"/>
    <w:rsid w:val="00DD6630"/>
    <w:rsid w:val="00DD7C6E"/>
    <w:rsid w:val="00DD7EE6"/>
    <w:rsid w:val="00DE014D"/>
    <w:rsid w:val="00DE07D3"/>
    <w:rsid w:val="00DE0DB4"/>
    <w:rsid w:val="00DE1869"/>
    <w:rsid w:val="00DE29F1"/>
    <w:rsid w:val="00DE4B24"/>
    <w:rsid w:val="00DE6B46"/>
    <w:rsid w:val="00DE6B5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4F3"/>
    <w:rsid w:val="00E3287E"/>
    <w:rsid w:val="00E3299C"/>
    <w:rsid w:val="00E351AF"/>
    <w:rsid w:val="00E404AE"/>
    <w:rsid w:val="00E40512"/>
    <w:rsid w:val="00E416EA"/>
    <w:rsid w:val="00E41D41"/>
    <w:rsid w:val="00E43533"/>
    <w:rsid w:val="00E43659"/>
    <w:rsid w:val="00E4507D"/>
    <w:rsid w:val="00E45206"/>
    <w:rsid w:val="00E46D4D"/>
    <w:rsid w:val="00E46F2C"/>
    <w:rsid w:val="00E47D81"/>
    <w:rsid w:val="00E50B12"/>
    <w:rsid w:val="00E51A65"/>
    <w:rsid w:val="00E51C69"/>
    <w:rsid w:val="00E52346"/>
    <w:rsid w:val="00E5287C"/>
    <w:rsid w:val="00E5296C"/>
    <w:rsid w:val="00E549B8"/>
    <w:rsid w:val="00E550AB"/>
    <w:rsid w:val="00E574A1"/>
    <w:rsid w:val="00E6083C"/>
    <w:rsid w:val="00E6354F"/>
    <w:rsid w:val="00E64C1A"/>
    <w:rsid w:val="00E66CFB"/>
    <w:rsid w:val="00E67DC6"/>
    <w:rsid w:val="00E67F4D"/>
    <w:rsid w:val="00E706F0"/>
    <w:rsid w:val="00E708E3"/>
    <w:rsid w:val="00E70999"/>
    <w:rsid w:val="00E70B4C"/>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77922"/>
    <w:rsid w:val="00E815C9"/>
    <w:rsid w:val="00E81781"/>
    <w:rsid w:val="00E81EAF"/>
    <w:rsid w:val="00E82DBD"/>
    <w:rsid w:val="00E83BF2"/>
    <w:rsid w:val="00E850AD"/>
    <w:rsid w:val="00E86BB3"/>
    <w:rsid w:val="00E87244"/>
    <w:rsid w:val="00E872B5"/>
    <w:rsid w:val="00E87367"/>
    <w:rsid w:val="00E87774"/>
    <w:rsid w:val="00E87E9E"/>
    <w:rsid w:val="00E91653"/>
    <w:rsid w:val="00E93002"/>
    <w:rsid w:val="00E93747"/>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696"/>
    <w:rsid w:val="00EA6FC2"/>
    <w:rsid w:val="00EA7420"/>
    <w:rsid w:val="00EA7E46"/>
    <w:rsid w:val="00EB02BE"/>
    <w:rsid w:val="00EB0407"/>
    <w:rsid w:val="00EB11AD"/>
    <w:rsid w:val="00EB3689"/>
    <w:rsid w:val="00EB3F46"/>
    <w:rsid w:val="00EB58A1"/>
    <w:rsid w:val="00EB59F4"/>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3254"/>
    <w:rsid w:val="00EF5365"/>
    <w:rsid w:val="00EF61B8"/>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5D2B"/>
    <w:rsid w:val="00F46381"/>
    <w:rsid w:val="00F468EB"/>
    <w:rsid w:val="00F46C62"/>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5FDF"/>
    <w:rsid w:val="00F86538"/>
    <w:rsid w:val="00F8691E"/>
    <w:rsid w:val="00F878CC"/>
    <w:rsid w:val="00F87F37"/>
    <w:rsid w:val="00F87F7C"/>
    <w:rsid w:val="00F91AA7"/>
    <w:rsid w:val="00F91D7E"/>
    <w:rsid w:val="00F93D9C"/>
    <w:rsid w:val="00F93E33"/>
    <w:rsid w:val="00F94538"/>
    <w:rsid w:val="00F9453D"/>
    <w:rsid w:val="00F95918"/>
    <w:rsid w:val="00F95BB9"/>
    <w:rsid w:val="00F96269"/>
    <w:rsid w:val="00F964C2"/>
    <w:rsid w:val="00F96875"/>
    <w:rsid w:val="00FA0504"/>
    <w:rsid w:val="00FA27A5"/>
    <w:rsid w:val="00FA289E"/>
    <w:rsid w:val="00FA2D68"/>
    <w:rsid w:val="00FA3B6E"/>
    <w:rsid w:val="00FA4919"/>
    <w:rsid w:val="00FA50E7"/>
    <w:rsid w:val="00FA6244"/>
    <w:rsid w:val="00FA6B11"/>
    <w:rsid w:val="00FA711C"/>
    <w:rsid w:val="00FA73B6"/>
    <w:rsid w:val="00FB2026"/>
    <w:rsid w:val="00FB21F5"/>
    <w:rsid w:val="00FB24D1"/>
    <w:rsid w:val="00FB335A"/>
    <w:rsid w:val="00FB3B5C"/>
    <w:rsid w:val="00FB4B23"/>
    <w:rsid w:val="00FB581B"/>
    <w:rsid w:val="00FB6475"/>
    <w:rsid w:val="00FB6724"/>
    <w:rsid w:val="00FB6887"/>
    <w:rsid w:val="00FB767F"/>
    <w:rsid w:val="00FC04E1"/>
    <w:rsid w:val="00FC05DF"/>
    <w:rsid w:val="00FC0E68"/>
    <w:rsid w:val="00FC20BE"/>
    <w:rsid w:val="00FC222A"/>
    <w:rsid w:val="00FC28F6"/>
    <w:rsid w:val="00FC3FA0"/>
    <w:rsid w:val="00FC4643"/>
    <w:rsid w:val="00FC66B7"/>
    <w:rsid w:val="00FC6726"/>
    <w:rsid w:val="00FC71BA"/>
    <w:rsid w:val="00FC7F75"/>
    <w:rsid w:val="00FD0231"/>
    <w:rsid w:val="00FD10BB"/>
    <w:rsid w:val="00FD19D6"/>
    <w:rsid w:val="00FD1B8C"/>
    <w:rsid w:val="00FD1CC9"/>
    <w:rsid w:val="00FD2D0E"/>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0D94"/>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F80B1620-8398-40A9-BF93-BA18B149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aliases w:val="Alna"/>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table" w:customStyle="1" w:styleId="TableGrid1">
    <w:name w:val="Table Grid1"/>
    <w:basedOn w:val="prastojilentel"/>
    <w:next w:val="Lentelstinklelis"/>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prastasis"/>
    <w:rsid w:val="005461A1"/>
    <w:pPr>
      <w:spacing w:after="150"/>
    </w:pPr>
    <w:rPr>
      <w:lang w:eastAsia="lt-LT"/>
    </w:rPr>
  </w:style>
  <w:style w:type="paragraph" w:customStyle="1" w:styleId="tajtip">
    <w:name w:val="tajtip"/>
    <w:basedOn w:val="prastasis"/>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prastojilentel"/>
    <w:next w:val="Lentelstinklelis"/>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
    <w:name w:val="Body text (3)"/>
    <w:link w:val="Bodytext31"/>
    <w:uiPriority w:val="99"/>
    <w:semiHidden/>
    <w:locked/>
    <w:rsid w:val="005E410F"/>
    <w:rPr>
      <w:b/>
      <w:bCs/>
    </w:rPr>
  </w:style>
  <w:style w:type="paragraph" w:customStyle="1" w:styleId="Bodytext31">
    <w:name w:val="Body text (3)1"/>
    <w:basedOn w:val="prastasis"/>
    <w:link w:val="Bodytext3"/>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0">
    <w:name w:val="Body text (2)"/>
    <w:link w:val="Bodytext21"/>
    <w:uiPriority w:val="99"/>
    <w:semiHidden/>
    <w:locked/>
    <w:rsid w:val="005E410F"/>
  </w:style>
  <w:style w:type="paragraph" w:customStyle="1" w:styleId="Bodytext21">
    <w:name w:val="Body text (2)1"/>
    <w:basedOn w:val="prastasis"/>
    <w:link w:val="Bodytext20"/>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Numatytasispastraiposriftas"/>
    <w:rsid w:val="00FD3AE2"/>
  </w:style>
  <w:style w:type="paragraph" w:styleId="Betarp">
    <w:name w:val="No Spacing"/>
    <w:link w:val="BetarpDiagrama"/>
    <w:uiPriority w:val="1"/>
    <w:qFormat/>
    <w:rsid w:val="00BD19B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D19B6"/>
    <w:rPr>
      <w:rFonts w:eastAsiaTheme="minorEastAsia"/>
      <w:sz w:val="21"/>
      <w:szCs w:val="21"/>
      <w:lang w:eastAsia="lt-LT"/>
    </w:rPr>
  </w:style>
  <w:style w:type="character" w:customStyle="1" w:styleId="Laukeliai">
    <w:name w:val="Laukeliai"/>
    <w:basedOn w:val="Numatytasispastraiposriftas"/>
    <w:uiPriority w:val="1"/>
    <w:rsid w:val="0070531D"/>
    <w:rPr>
      <w:rFonts w:ascii="Arial" w:hAnsi="Arial" w:cs="Arial"/>
      <w:sz w:val="20"/>
      <w:szCs w:val="20"/>
    </w:rPr>
  </w:style>
  <w:style w:type="character" w:styleId="Neapdorotaspaminjimas">
    <w:name w:val="Unresolved Mention"/>
    <w:basedOn w:val="Numatytasispastraiposriftas"/>
    <w:uiPriority w:val="99"/>
    <w:semiHidden/>
    <w:unhideWhenUsed/>
    <w:rsid w:val="002F4337"/>
    <w:rPr>
      <w:color w:val="605E5C"/>
      <w:shd w:val="clear" w:color="auto" w:fill="E1DFDD"/>
    </w:rPr>
  </w:style>
  <w:style w:type="table" w:customStyle="1" w:styleId="TableGrid2">
    <w:name w:val="Table Grid2"/>
    <w:basedOn w:val="prastojilentel"/>
    <w:next w:val="Lentelstinklelis"/>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8A7026"/>
  </w:style>
  <w:style w:type="paragraph" w:customStyle="1" w:styleId="BodyA">
    <w:name w:val="Body A"/>
    <w:rsid w:val="00BD7976"/>
    <w:pPr>
      <w:spacing w:after="0" w:line="312" w:lineRule="auto"/>
    </w:pPr>
    <w:rPr>
      <w:rFonts w:ascii="Helvetica Neue Light" w:eastAsia="Helvetica Neue Light" w:hAnsi="Helvetica Neue Light" w:cs="Helvetica Neue Light"/>
      <w:color w:val="000000"/>
      <w:sz w:val="20"/>
      <w:szCs w:val="20"/>
      <w:u w:color="00000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30763688">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926848">
      <w:bodyDiv w:val="1"/>
      <w:marLeft w:val="0"/>
      <w:marRight w:val="0"/>
      <w:marTop w:val="0"/>
      <w:marBottom w:val="0"/>
      <w:divBdr>
        <w:top w:val="none" w:sz="0" w:space="0" w:color="auto"/>
        <w:left w:val="none" w:sz="0" w:space="0" w:color="auto"/>
        <w:bottom w:val="none" w:sz="0" w:space="0" w:color="auto"/>
        <w:right w:val="none" w:sz="0" w:space="0" w:color="auto"/>
      </w:divBdr>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543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353A"/>
    <w:rsid w:val="000300B4"/>
    <w:rsid w:val="0003273F"/>
    <w:rsid w:val="00045706"/>
    <w:rsid w:val="0004745A"/>
    <w:rsid w:val="000715B9"/>
    <w:rsid w:val="000867BD"/>
    <w:rsid w:val="00093347"/>
    <w:rsid w:val="00095AF3"/>
    <w:rsid w:val="000B06BC"/>
    <w:rsid w:val="000D2F1F"/>
    <w:rsid w:val="000D685A"/>
    <w:rsid w:val="000F68E4"/>
    <w:rsid w:val="000F6A61"/>
    <w:rsid w:val="00122AFE"/>
    <w:rsid w:val="00136EB5"/>
    <w:rsid w:val="00186BC4"/>
    <w:rsid w:val="0019307A"/>
    <w:rsid w:val="0019354E"/>
    <w:rsid w:val="00193663"/>
    <w:rsid w:val="001B1DE5"/>
    <w:rsid w:val="001C1587"/>
    <w:rsid w:val="001C5A38"/>
    <w:rsid w:val="001F3002"/>
    <w:rsid w:val="001F6CE6"/>
    <w:rsid w:val="00207B89"/>
    <w:rsid w:val="00213B01"/>
    <w:rsid w:val="00217A51"/>
    <w:rsid w:val="00221139"/>
    <w:rsid w:val="00251DA0"/>
    <w:rsid w:val="00271C83"/>
    <w:rsid w:val="0029080A"/>
    <w:rsid w:val="00293C59"/>
    <w:rsid w:val="0029451D"/>
    <w:rsid w:val="002B2FE8"/>
    <w:rsid w:val="002B3633"/>
    <w:rsid w:val="002C245D"/>
    <w:rsid w:val="002C619B"/>
    <w:rsid w:val="002D5BC3"/>
    <w:rsid w:val="002D6938"/>
    <w:rsid w:val="002E22EE"/>
    <w:rsid w:val="002F2B11"/>
    <w:rsid w:val="002F660D"/>
    <w:rsid w:val="002F6998"/>
    <w:rsid w:val="003006C3"/>
    <w:rsid w:val="00305F81"/>
    <w:rsid w:val="00306E60"/>
    <w:rsid w:val="003141FF"/>
    <w:rsid w:val="0033737A"/>
    <w:rsid w:val="00391C2B"/>
    <w:rsid w:val="00395959"/>
    <w:rsid w:val="0039714F"/>
    <w:rsid w:val="003E192C"/>
    <w:rsid w:val="003E4271"/>
    <w:rsid w:val="003F5D1C"/>
    <w:rsid w:val="004020C3"/>
    <w:rsid w:val="00406C36"/>
    <w:rsid w:val="00456FE7"/>
    <w:rsid w:val="0046213D"/>
    <w:rsid w:val="00467F76"/>
    <w:rsid w:val="00472BFC"/>
    <w:rsid w:val="004A4211"/>
    <w:rsid w:val="004D2701"/>
    <w:rsid w:val="0050031D"/>
    <w:rsid w:val="00515B56"/>
    <w:rsid w:val="005206C7"/>
    <w:rsid w:val="0053087B"/>
    <w:rsid w:val="00542459"/>
    <w:rsid w:val="00552223"/>
    <w:rsid w:val="00552617"/>
    <w:rsid w:val="00562B13"/>
    <w:rsid w:val="005707A1"/>
    <w:rsid w:val="00580068"/>
    <w:rsid w:val="0059370B"/>
    <w:rsid w:val="005A0204"/>
    <w:rsid w:val="005A5FD7"/>
    <w:rsid w:val="005F47D8"/>
    <w:rsid w:val="00604342"/>
    <w:rsid w:val="00623C39"/>
    <w:rsid w:val="00624526"/>
    <w:rsid w:val="00651865"/>
    <w:rsid w:val="00654A10"/>
    <w:rsid w:val="00654F65"/>
    <w:rsid w:val="006618F3"/>
    <w:rsid w:val="006740D0"/>
    <w:rsid w:val="00682C31"/>
    <w:rsid w:val="006A084A"/>
    <w:rsid w:val="006A0E08"/>
    <w:rsid w:val="006A2BE3"/>
    <w:rsid w:val="006A5140"/>
    <w:rsid w:val="006B0828"/>
    <w:rsid w:val="006B451B"/>
    <w:rsid w:val="006C458E"/>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811A0A"/>
    <w:rsid w:val="0083570D"/>
    <w:rsid w:val="008362FD"/>
    <w:rsid w:val="00895C08"/>
    <w:rsid w:val="008A4F5E"/>
    <w:rsid w:val="008B0C04"/>
    <w:rsid w:val="008B3B3A"/>
    <w:rsid w:val="008C00B6"/>
    <w:rsid w:val="008C7B98"/>
    <w:rsid w:val="008D6D1D"/>
    <w:rsid w:val="008E0645"/>
    <w:rsid w:val="0093313A"/>
    <w:rsid w:val="009455CB"/>
    <w:rsid w:val="009513D5"/>
    <w:rsid w:val="00953459"/>
    <w:rsid w:val="00961879"/>
    <w:rsid w:val="00990178"/>
    <w:rsid w:val="0099141A"/>
    <w:rsid w:val="009B6A25"/>
    <w:rsid w:val="009B7E0D"/>
    <w:rsid w:val="009E0F96"/>
    <w:rsid w:val="009E11FC"/>
    <w:rsid w:val="009F1274"/>
    <w:rsid w:val="009F5397"/>
    <w:rsid w:val="009F671F"/>
    <w:rsid w:val="00A13498"/>
    <w:rsid w:val="00A233A7"/>
    <w:rsid w:val="00A436B7"/>
    <w:rsid w:val="00A46009"/>
    <w:rsid w:val="00A46867"/>
    <w:rsid w:val="00A53882"/>
    <w:rsid w:val="00A574B1"/>
    <w:rsid w:val="00A67235"/>
    <w:rsid w:val="00A71F64"/>
    <w:rsid w:val="00A7714A"/>
    <w:rsid w:val="00A84459"/>
    <w:rsid w:val="00AB4AD7"/>
    <w:rsid w:val="00AC2409"/>
    <w:rsid w:val="00AC4724"/>
    <w:rsid w:val="00AE05A9"/>
    <w:rsid w:val="00AF4167"/>
    <w:rsid w:val="00B2369B"/>
    <w:rsid w:val="00B24189"/>
    <w:rsid w:val="00B242F7"/>
    <w:rsid w:val="00B57278"/>
    <w:rsid w:val="00B827EC"/>
    <w:rsid w:val="00B87A7A"/>
    <w:rsid w:val="00B97474"/>
    <w:rsid w:val="00BB4121"/>
    <w:rsid w:val="00BB7E78"/>
    <w:rsid w:val="00BC4184"/>
    <w:rsid w:val="00BF040C"/>
    <w:rsid w:val="00BF0AC0"/>
    <w:rsid w:val="00BF6892"/>
    <w:rsid w:val="00BF6F6B"/>
    <w:rsid w:val="00C21483"/>
    <w:rsid w:val="00C24CB7"/>
    <w:rsid w:val="00C3189A"/>
    <w:rsid w:val="00C33C27"/>
    <w:rsid w:val="00C5276A"/>
    <w:rsid w:val="00C7152E"/>
    <w:rsid w:val="00C758F8"/>
    <w:rsid w:val="00C774C2"/>
    <w:rsid w:val="00C80934"/>
    <w:rsid w:val="00CA122E"/>
    <w:rsid w:val="00CA20DC"/>
    <w:rsid w:val="00CA7556"/>
    <w:rsid w:val="00CB09F8"/>
    <w:rsid w:val="00CB64F3"/>
    <w:rsid w:val="00CC365D"/>
    <w:rsid w:val="00CD3A3D"/>
    <w:rsid w:val="00CD5546"/>
    <w:rsid w:val="00CE015D"/>
    <w:rsid w:val="00CE177B"/>
    <w:rsid w:val="00CF0664"/>
    <w:rsid w:val="00CF5472"/>
    <w:rsid w:val="00D046D4"/>
    <w:rsid w:val="00D11672"/>
    <w:rsid w:val="00D1508A"/>
    <w:rsid w:val="00D22A2F"/>
    <w:rsid w:val="00D27D92"/>
    <w:rsid w:val="00D472AD"/>
    <w:rsid w:val="00D5026D"/>
    <w:rsid w:val="00D75E56"/>
    <w:rsid w:val="00D76C09"/>
    <w:rsid w:val="00D80F34"/>
    <w:rsid w:val="00D81E2D"/>
    <w:rsid w:val="00DA757B"/>
    <w:rsid w:val="00DD181D"/>
    <w:rsid w:val="00DD407F"/>
    <w:rsid w:val="00E02C2D"/>
    <w:rsid w:val="00E13F1F"/>
    <w:rsid w:val="00E23271"/>
    <w:rsid w:val="00E324F3"/>
    <w:rsid w:val="00E34A63"/>
    <w:rsid w:val="00E460CD"/>
    <w:rsid w:val="00EB058B"/>
    <w:rsid w:val="00EB64D0"/>
    <w:rsid w:val="00ED5754"/>
    <w:rsid w:val="00EE2A2C"/>
    <w:rsid w:val="00EF4013"/>
    <w:rsid w:val="00EF6458"/>
    <w:rsid w:val="00F00A3C"/>
    <w:rsid w:val="00F16A3B"/>
    <w:rsid w:val="00F17116"/>
    <w:rsid w:val="00F248A8"/>
    <w:rsid w:val="00F32ACD"/>
    <w:rsid w:val="00F43AD9"/>
    <w:rsid w:val="00F45D2B"/>
    <w:rsid w:val="00F64E43"/>
    <w:rsid w:val="00F80B2B"/>
    <w:rsid w:val="00F84A84"/>
    <w:rsid w:val="00F87F7C"/>
    <w:rsid w:val="00F92C91"/>
    <w:rsid w:val="00F937A0"/>
    <w:rsid w:val="00FA203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0F3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B0C04"/>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4.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7.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12</Pages>
  <Words>17692</Words>
  <Characters>10086</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VV Sąlygos</vt:lpstr>
      <vt:lpstr>VV Sąlygos</vt:lpstr>
    </vt:vector>
  </TitlesOfParts>
  <Company>VV</Company>
  <LinksUpToDate>false</LinksUpToDate>
  <CharactersWithSpaces>27723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Simona Kiūdytė</dc:creator>
  <cp:keywords/>
  <dc:description/>
  <cp:lastModifiedBy>Lina Bukavickienė</cp:lastModifiedBy>
  <cp:revision>47</cp:revision>
  <cp:lastPrinted>2015-02-05T10:55:00Z</cp:lastPrinted>
  <dcterms:created xsi:type="dcterms:W3CDTF">2024-05-06T14:53:00Z</dcterms:created>
  <dcterms:modified xsi:type="dcterms:W3CDTF">2025-11-17T10:13:00Z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